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880"/>
      </w:tblGrid>
      <w:tr w:rsidR="00B8659D" w:rsidRPr="00612B31" w:rsidTr="00612B31">
        <w:trPr>
          <w:trHeight w:val="265"/>
        </w:trPr>
        <w:tc>
          <w:tcPr>
            <w:tcW w:w="1728" w:type="dxa"/>
          </w:tcPr>
          <w:p w:rsidR="00B8659D" w:rsidRPr="00612B31" w:rsidRDefault="00B8659D" w:rsidP="00612B31">
            <w:pPr>
              <w:jc w:val="center"/>
              <w:rPr>
                <w:rFonts w:ascii="Monotype Corsiva" w:hAnsi="Monotype Corsiva" w:cs="Tahoma"/>
                <w:b/>
              </w:rPr>
            </w:pPr>
            <w:r w:rsidRPr="00612B31">
              <w:rPr>
                <w:rFonts w:ascii="Monotype Corsiva" w:hAnsi="Monotype Corsiva" w:cs="Tahoma"/>
                <w:b/>
              </w:rPr>
              <w:t>ADI SOYADI:</w:t>
            </w:r>
          </w:p>
          <w:p w:rsidR="00B8659D" w:rsidRPr="00612B31" w:rsidRDefault="00B8659D" w:rsidP="00612B31">
            <w:pPr>
              <w:jc w:val="center"/>
              <w:rPr>
                <w:rFonts w:ascii="Monotype Corsiva" w:hAnsi="Monotype Corsiva" w:cs="Tahoma"/>
              </w:rPr>
            </w:pPr>
          </w:p>
        </w:tc>
        <w:tc>
          <w:tcPr>
            <w:tcW w:w="2880" w:type="dxa"/>
          </w:tcPr>
          <w:p w:rsidR="00B8659D" w:rsidRPr="00612B31" w:rsidRDefault="00B8659D" w:rsidP="00612B31">
            <w:pPr>
              <w:jc w:val="center"/>
              <w:rPr>
                <w:rFonts w:ascii="Monotype Corsiva" w:hAnsi="Monotype Corsiva"/>
              </w:rPr>
            </w:pPr>
          </w:p>
        </w:tc>
      </w:tr>
      <w:tr w:rsidR="00B8659D" w:rsidRPr="00612B31" w:rsidTr="00612B31">
        <w:trPr>
          <w:trHeight w:val="277"/>
        </w:trPr>
        <w:tc>
          <w:tcPr>
            <w:tcW w:w="1728" w:type="dxa"/>
          </w:tcPr>
          <w:p w:rsidR="00B8659D" w:rsidRPr="00612B31" w:rsidRDefault="00B8659D" w:rsidP="003144FF">
            <w:pPr>
              <w:rPr>
                <w:rFonts w:ascii="Monotype Corsiva" w:hAnsi="Monotype Corsiva" w:cs="Tahoma"/>
                <w:b/>
              </w:rPr>
            </w:pPr>
            <w:r w:rsidRPr="00612B31">
              <w:rPr>
                <w:rFonts w:ascii="Monotype Corsiva" w:hAnsi="Monotype Corsiva" w:cs="Tahoma"/>
                <w:b/>
              </w:rPr>
              <w:t xml:space="preserve"> NO:</w:t>
            </w:r>
          </w:p>
          <w:p w:rsidR="00B8659D" w:rsidRPr="00612B31" w:rsidRDefault="00B8659D" w:rsidP="00612B31">
            <w:pPr>
              <w:jc w:val="center"/>
              <w:rPr>
                <w:rFonts w:ascii="Monotype Corsiva" w:hAnsi="Monotype Corsiva" w:cs="Tahoma"/>
              </w:rPr>
            </w:pPr>
          </w:p>
        </w:tc>
        <w:tc>
          <w:tcPr>
            <w:tcW w:w="2880" w:type="dxa"/>
          </w:tcPr>
          <w:p w:rsidR="00B8659D" w:rsidRPr="00612B31" w:rsidRDefault="00B8659D" w:rsidP="00612B31">
            <w:pPr>
              <w:jc w:val="center"/>
              <w:rPr>
                <w:rFonts w:ascii="Monotype Corsiva" w:hAnsi="Monotype Corsiva"/>
              </w:rPr>
            </w:pPr>
          </w:p>
        </w:tc>
      </w:tr>
    </w:tbl>
    <w:tbl>
      <w:tblPr>
        <w:tblpPr w:leftFromText="141" w:rightFromText="141" w:vertAnchor="text" w:horzAnchor="page" w:tblpX="7129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0"/>
        <w:gridCol w:w="2538"/>
      </w:tblGrid>
      <w:tr w:rsidR="00B8659D" w:rsidRPr="00612B31" w:rsidTr="00C1734B">
        <w:trPr>
          <w:trHeight w:val="198"/>
        </w:trPr>
        <w:tc>
          <w:tcPr>
            <w:tcW w:w="1740" w:type="dxa"/>
          </w:tcPr>
          <w:p w:rsidR="00B8659D" w:rsidRPr="00612B31" w:rsidRDefault="00B8659D" w:rsidP="00612B31">
            <w:pPr>
              <w:jc w:val="center"/>
              <w:rPr>
                <w:rFonts w:ascii="Monotype Corsiva" w:hAnsi="Monotype Corsiva"/>
                <w:b/>
              </w:rPr>
            </w:pPr>
            <w:r w:rsidRPr="00612B31">
              <w:rPr>
                <w:rFonts w:ascii="Monotype Corsiva" w:hAnsi="Monotype Corsiva"/>
                <w:b/>
              </w:rPr>
              <w:t>TARİH:</w:t>
            </w:r>
          </w:p>
          <w:p w:rsidR="00B8659D" w:rsidRPr="00612B31" w:rsidRDefault="00B8659D" w:rsidP="00612B31">
            <w:pPr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2538" w:type="dxa"/>
          </w:tcPr>
          <w:p w:rsidR="00B8659D" w:rsidRPr="003144FF" w:rsidRDefault="002F638F" w:rsidP="00612B31">
            <w:pPr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19.12</w:t>
            </w:r>
            <w:r w:rsidR="00C1734B" w:rsidRPr="003144FF">
              <w:rPr>
                <w:rFonts w:ascii="Monotype Corsiva" w:hAnsi="Monotype Corsiva"/>
                <w:b/>
              </w:rPr>
              <w:t>.2018</w:t>
            </w:r>
          </w:p>
        </w:tc>
      </w:tr>
      <w:tr w:rsidR="00B8659D" w:rsidRPr="00612B31" w:rsidTr="00C1734B">
        <w:trPr>
          <w:trHeight w:val="208"/>
        </w:trPr>
        <w:tc>
          <w:tcPr>
            <w:tcW w:w="1740" w:type="dxa"/>
          </w:tcPr>
          <w:p w:rsidR="00B8659D" w:rsidRPr="00612B31" w:rsidRDefault="00B8659D" w:rsidP="00612B31">
            <w:pPr>
              <w:jc w:val="center"/>
              <w:rPr>
                <w:rFonts w:ascii="Monotype Corsiva" w:hAnsi="Monotype Corsiva"/>
                <w:b/>
              </w:rPr>
            </w:pPr>
            <w:r w:rsidRPr="00612B31">
              <w:rPr>
                <w:rFonts w:ascii="Monotype Corsiva" w:hAnsi="Monotype Corsiva"/>
                <w:b/>
              </w:rPr>
              <w:t>ALDIĞI NOT:</w:t>
            </w:r>
          </w:p>
          <w:p w:rsidR="00B8659D" w:rsidRPr="00612B31" w:rsidRDefault="00B8659D" w:rsidP="00612B31">
            <w:pPr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2538" w:type="dxa"/>
          </w:tcPr>
          <w:p w:rsidR="00B8659D" w:rsidRPr="00612B31" w:rsidRDefault="00B8659D" w:rsidP="00612B31">
            <w:pPr>
              <w:jc w:val="center"/>
              <w:rPr>
                <w:rFonts w:ascii="Monotype Corsiva" w:hAnsi="Monotype Corsiva"/>
              </w:rPr>
            </w:pPr>
          </w:p>
        </w:tc>
      </w:tr>
    </w:tbl>
    <w:p w:rsidR="00B8659D" w:rsidRPr="00B8659D" w:rsidRDefault="00863AF0" w:rsidP="000F3BF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21590</wp:posOffset>
            </wp:positionH>
            <wp:positionV relativeFrom="paragraph">
              <wp:posOffset>-114300</wp:posOffset>
            </wp:positionV>
            <wp:extent cx="933450" cy="933450"/>
            <wp:effectExtent l="19050" t="0" r="0" b="0"/>
            <wp:wrapSquare wrapText="bothSides"/>
            <wp:docPr id="3" name="Resim 3" descr="ME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B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34B" w:rsidRDefault="00B8659D" w:rsidP="00C1734B">
      <w:pPr>
        <w:spacing w:line="360" w:lineRule="auto"/>
        <w:jc w:val="center"/>
        <w:rPr>
          <w:b/>
        </w:rPr>
      </w:pPr>
      <w:r w:rsidRPr="00B8659D">
        <w:rPr>
          <w:b/>
        </w:rPr>
        <w:t>20</w:t>
      </w:r>
      <w:r w:rsidR="00C1734B">
        <w:rPr>
          <w:b/>
        </w:rPr>
        <w:t>18</w:t>
      </w:r>
      <w:r w:rsidRPr="00B8659D">
        <w:rPr>
          <w:b/>
        </w:rPr>
        <w:t>–20</w:t>
      </w:r>
      <w:r w:rsidR="00C1734B">
        <w:rPr>
          <w:b/>
        </w:rPr>
        <w:t>19</w:t>
      </w:r>
      <w:r w:rsidRPr="00B8659D">
        <w:rPr>
          <w:b/>
        </w:rPr>
        <w:t xml:space="preserve"> DERS YILI</w:t>
      </w:r>
    </w:p>
    <w:p w:rsidR="00C1734B" w:rsidRDefault="002F638F" w:rsidP="00C1734B">
      <w:pPr>
        <w:spacing w:line="360" w:lineRule="auto"/>
        <w:jc w:val="center"/>
        <w:rPr>
          <w:b/>
        </w:rPr>
      </w:pPr>
      <w:r>
        <w:rPr>
          <w:b/>
        </w:rPr>
        <w:t>…</w:t>
      </w:r>
      <w:r w:rsidR="00C1734B" w:rsidRPr="00C1734B">
        <w:rPr>
          <w:b/>
        </w:rPr>
        <w:t xml:space="preserve"> LİSESİ</w:t>
      </w:r>
    </w:p>
    <w:p w:rsidR="00C1734B" w:rsidRDefault="00AF6CB6" w:rsidP="00C1734B">
      <w:pPr>
        <w:spacing w:line="360" w:lineRule="auto"/>
        <w:jc w:val="center"/>
        <w:rPr>
          <w:b/>
        </w:rPr>
      </w:pPr>
      <w:r>
        <w:rPr>
          <w:b/>
        </w:rPr>
        <w:tab/>
        <w:t>9. SINIF</w:t>
      </w:r>
      <w:r w:rsidR="00985822">
        <w:rPr>
          <w:b/>
        </w:rPr>
        <w:t>MATEMATİK SINAVI</w:t>
      </w:r>
      <w:r w:rsidR="002F638F">
        <w:rPr>
          <w:b/>
        </w:rPr>
        <w:t xml:space="preserve"> / </w:t>
      </w:r>
      <w:r w:rsidR="00985822">
        <w:rPr>
          <w:b/>
        </w:rPr>
        <w:t>1</w:t>
      </w:r>
      <w:r w:rsidR="00B8659D" w:rsidRPr="00B8659D">
        <w:rPr>
          <w:b/>
        </w:rPr>
        <w:t>. DÖNEM 1. YAZILI SORULARI</w:t>
      </w:r>
      <w:r w:rsidR="002F638F">
        <w:rPr>
          <w:b/>
        </w:rPr>
        <w:t xml:space="preserve"> (BEP)</w:t>
      </w:r>
    </w:p>
    <w:p w:rsidR="001F2812" w:rsidRPr="001F2812" w:rsidRDefault="001F2812" w:rsidP="00C1734B">
      <w:pPr>
        <w:spacing w:line="360" w:lineRule="auto"/>
        <w:jc w:val="center"/>
        <w:rPr>
          <w:b/>
          <w:sz w:val="16"/>
          <w:szCs w:val="16"/>
        </w:rPr>
      </w:pPr>
      <w:bookmarkStart w:id="0" w:name="_GoBack"/>
      <w:bookmarkEnd w:id="0"/>
    </w:p>
    <w:p w:rsidR="003144FF" w:rsidRPr="006400F4" w:rsidRDefault="003144FF" w:rsidP="003144FF">
      <w:r w:rsidRPr="003144FF">
        <w:rPr>
          <w:b/>
        </w:rPr>
        <w:t>1)</w:t>
      </w:r>
      <w:r w:rsidRPr="006400F4">
        <w:t xml:space="preserve">  Aşağıdak</w:t>
      </w:r>
      <w:r>
        <w:t>i i</w:t>
      </w:r>
      <w:r w:rsidRPr="006400F4">
        <w:t>fadeleri inceleyerek doğru olanların başına “</w:t>
      </w:r>
      <w:r w:rsidRPr="006400F4">
        <w:rPr>
          <w:b/>
        </w:rPr>
        <w:t>D</w:t>
      </w:r>
      <w:r w:rsidRPr="006400F4">
        <w:t>”, yanlış olanların başına “</w:t>
      </w:r>
      <w:r w:rsidRPr="006400F4">
        <w:rPr>
          <w:b/>
        </w:rPr>
        <w:t>Y</w:t>
      </w:r>
      <w:r w:rsidRPr="006400F4">
        <w:t>” yazınız.</w:t>
      </w:r>
    </w:p>
    <w:p w:rsidR="00AF6CB6" w:rsidRDefault="00AF6CB6" w:rsidP="00AF6CB6"/>
    <w:p w:rsidR="00AF6CB6" w:rsidRDefault="00AF6CB6" w:rsidP="00AF6CB6">
      <w:r>
        <w:t>(  ) Sıfır sayısı bir doğal sayıdır.</w:t>
      </w:r>
    </w:p>
    <w:p w:rsidR="00AF6CB6" w:rsidRDefault="00AF6CB6" w:rsidP="00AF6CB6">
      <w:pPr>
        <w:rPr>
          <w:rFonts w:eastAsiaTheme="minorEastAsia"/>
        </w:rPr>
      </w:pPr>
      <w:r>
        <w:t xml:space="preserve">(  ) </w:t>
      </w:r>
      <w:r w:rsidR="003E7125" w:rsidRPr="003E7125">
        <w:rPr>
          <w:rFonts w:eastAsiaTheme="minorEastAsia"/>
          <w:position w:val="-10"/>
        </w:rPr>
        <w:object w:dxaOrig="1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5.75pt" o:ole="">
            <v:imagedata r:id="rId5" o:title=""/>
          </v:shape>
          <o:OLEObject Type="Embed" ProgID="Equation.DSMT4" ShapeID="_x0000_i1025" DrawAspect="Content" ObjectID="_1606488079" r:id="rId6"/>
        </w:object>
      </w:r>
      <w:r>
        <w:rPr>
          <w:rFonts w:eastAsiaTheme="minorEastAsia"/>
        </w:rPr>
        <w:t xml:space="preserve">ise </w:t>
      </w:r>
      <w:r w:rsidR="003E7125" w:rsidRPr="003E7125">
        <w:rPr>
          <w:rFonts w:eastAsiaTheme="minorEastAsia"/>
          <w:position w:val="-10"/>
        </w:rPr>
        <w:object w:dxaOrig="859" w:dyaOrig="320">
          <v:shape id="_x0000_i1026" type="#_x0000_t75" style="width:42.75pt;height:15.75pt" o:ole="">
            <v:imagedata r:id="rId7" o:title=""/>
          </v:shape>
          <o:OLEObject Type="Embed" ProgID="Equation.DSMT4" ShapeID="_x0000_i1026" DrawAspect="Content" ObjectID="_1606488080" r:id="rId8"/>
        </w:object>
      </w:r>
      <w:proofErr w:type="gramStart"/>
      <w:r>
        <w:rPr>
          <w:rFonts w:eastAsiaTheme="minorEastAsia"/>
        </w:rPr>
        <w:t>tir</w:t>
      </w:r>
      <w:proofErr w:type="gramEnd"/>
      <w:r>
        <w:rPr>
          <w:rFonts w:eastAsiaTheme="minorEastAsia"/>
        </w:rPr>
        <w:t xml:space="preserve">.                                                              </w:t>
      </w:r>
    </w:p>
    <w:p w:rsidR="00AF6CB6" w:rsidRDefault="00AF6CB6" w:rsidP="00AF6CB6">
      <w:pPr>
        <w:rPr>
          <w:rFonts w:eastAsiaTheme="minorHAnsi"/>
        </w:rPr>
      </w:pPr>
      <w:r>
        <w:t>(  ) 7 sayısı bir çift sayıdır.</w:t>
      </w:r>
    </w:p>
    <w:p w:rsidR="00AF6CB6" w:rsidRDefault="00AF6CB6" w:rsidP="00AF6CB6">
      <w:r>
        <w:t>(  ) 12 sayısı bir çift sayıdır.</w:t>
      </w:r>
    </w:p>
    <w:p w:rsidR="00AF6CB6" w:rsidRDefault="00AF6CB6" w:rsidP="00AF6CB6">
      <w:r>
        <w:t xml:space="preserve">(  ) En büyük iki basamaklı doğal sayı 98 </w:t>
      </w:r>
      <w:proofErr w:type="spellStart"/>
      <w:r>
        <w:t>dir</w:t>
      </w:r>
      <w:proofErr w:type="spellEnd"/>
      <w:r>
        <w:t>.</w:t>
      </w:r>
    </w:p>
    <w:p w:rsidR="00AF6CB6" w:rsidRDefault="00AF6CB6" w:rsidP="00AF6CB6"/>
    <w:p w:rsidR="00AF6CB6" w:rsidRDefault="00AF6CB6" w:rsidP="00AF6CB6">
      <w:r w:rsidRPr="00AF6CB6">
        <w:rPr>
          <w:b/>
        </w:rPr>
        <w:t>2)</w:t>
      </w:r>
      <w:r w:rsidR="003E7125" w:rsidRPr="003E7125">
        <w:rPr>
          <w:b/>
          <w:position w:val="-14"/>
        </w:rPr>
        <w:object w:dxaOrig="2140" w:dyaOrig="400">
          <v:shape id="_x0000_i1027" type="#_x0000_t75" style="width:107.25pt;height:20.25pt" o:ole="">
            <v:imagedata r:id="rId9" o:title=""/>
          </v:shape>
          <o:OLEObject Type="Embed" ProgID="Equation.DSMT4" ShapeID="_x0000_i1027" DrawAspect="Content" ObjectID="_1606488081" r:id="rId10"/>
        </w:object>
      </w:r>
      <w:r w:rsidR="003E7125">
        <w:t>kümesin elaman sayısını bulunuz?</w:t>
      </w:r>
    </w:p>
    <w:p w:rsidR="003E7125" w:rsidRDefault="003E7125" w:rsidP="00AF6CB6"/>
    <w:p w:rsidR="003E7125" w:rsidRDefault="003E7125" w:rsidP="00AF6CB6"/>
    <w:p w:rsidR="003E7125" w:rsidRDefault="003E7125" w:rsidP="00AF6CB6"/>
    <w:p w:rsidR="003E7125" w:rsidRDefault="003E7125" w:rsidP="00AF6CB6"/>
    <w:p w:rsidR="003E7125" w:rsidRDefault="003E7125" w:rsidP="00AF6CB6">
      <w:r w:rsidRPr="003E7125">
        <w:rPr>
          <w:b/>
        </w:rPr>
        <w:t>3)</w:t>
      </w:r>
      <w:r w:rsidRPr="003E7125">
        <w:rPr>
          <w:b/>
          <w:position w:val="-10"/>
        </w:rPr>
        <w:object w:dxaOrig="1420" w:dyaOrig="320">
          <v:shape id="_x0000_i1028" type="#_x0000_t75" style="width:71.25pt;height:15.75pt" o:ole="">
            <v:imagedata r:id="rId11" o:title=""/>
          </v:shape>
          <o:OLEObject Type="Embed" ProgID="Equation.DSMT4" ShapeID="_x0000_i1028" DrawAspect="Content" ObjectID="_1606488082" r:id="rId12"/>
        </w:object>
      </w:r>
      <w:proofErr w:type="spellStart"/>
      <w:r>
        <w:rPr>
          <w:b/>
        </w:rPr>
        <w:t>Venn</w:t>
      </w:r>
      <w:r>
        <w:t>şeması</w:t>
      </w:r>
      <w:proofErr w:type="spellEnd"/>
      <w:r>
        <w:t xml:space="preserve"> ile gösteriniz?</w:t>
      </w:r>
    </w:p>
    <w:p w:rsidR="003E7125" w:rsidRDefault="003E7125" w:rsidP="00AF6CB6"/>
    <w:p w:rsidR="003E7125" w:rsidRDefault="003E7125" w:rsidP="00AF6CB6"/>
    <w:p w:rsidR="003E7125" w:rsidRDefault="003E7125" w:rsidP="00AF6CB6"/>
    <w:p w:rsidR="003E7125" w:rsidRDefault="003E7125" w:rsidP="00AF6CB6"/>
    <w:p w:rsidR="003E7125" w:rsidRDefault="003E7125" w:rsidP="00AF6CB6"/>
    <w:p w:rsidR="003E7125" w:rsidRDefault="003E7125" w:rsidP="00AF6CB6">
      <w:r w:rsidRPr="003E7125">
        <w:rPr>
          <w:b/>
        </w:rPr>
        <w:t>4)</w:t>
      </w:r>
      <w:r w:rsidRPr="003E7125">
        <w:rPr>
          <w:position w:val="-10"/>
        </w:rPr>
        <w:object w:dxaOrig="820" w:dyaOrig="320">
          <v:shape id="_x0000_i1029" type="#_x0000_t75" style="width:41.25pt;height:15.75pt" o:ole="">
            <v:imagedata r:id="rId13" o:title=""/>
          </v:shape>
          <o:OLEObject Type="Embed" ProgID="Equation.DSMT4" ShapeID="_x0000_i1029" DrawAspect="Content" ObjectID="_1606488083" r:id="rId14"/>
        </w:object>
      </w:r>
      <w:r>
        <w:t xml:space="preserve"> arasındaki tek sayıları yazınız?</w:t>
      </w:r>
    </w:p>
    <w:p w:rsidR="003E7125" w:rsidRDefault="003E7125" w:rsidP="00AF6CB6"/>
    <w:p w:rsidR="003E7125" w:rsidRDefault="003E7125" w:rsidP="00AF6CB6"/>
    <w:p w:rsidR="003E7125" w:rsidRDefault="003E7125" w:rsidP="00AF6CB6"/>
    <w:p w:rsidR="003E7125" w:rsidRDefault="003E7125" w:rsidP="00AF6CB6"/>
    <w:p w:rsidR="003E7125" w:rsidRDefault="003E7125" w:rsidP="00AF6CB6">
      <w:r w:rsidRPr="003E7125">
        <w:rPr>
          <w:b/>
        </w:rPr>
        <w:t>5)</w:t>
      </w:r>
      <w:r w:rsidRPr="003E7125">
        <w:rPr>
          <w:b/>
          <w:position w:val="-6"/>
        </w:rPr>
        <w:object w:dxaOrig="1120" w:dyaOrig="279">
          <v:shape id="_x0000_i1030" type="#_x0000_t75" style="width:56.25pt;height:14.25pt" o:ole="">
            <v:imagedata r:id="rId15" o:title=""/>
          </v:shape>
          <o:OLEObject Type="Embed" ProgID="Equation.DSMT4" ShapeID="_x0000_i1030" DrawAspect="Content" ObjectID="_1606488084" r:id="rId16"/>
        </w:object>
      </w:r>
      <w:r>
        <w:t>ise x değerini bulunuz?</w:t>
      </w:r>
    </w:p>
    <w:p w:rsidR="003E7125" w:rsidRDefault="003E7125" w:rsidP="00AF6CB6"/>
    <w:p w:rsidR="003E7125" w:rsidRDefault="003E7125" w:rsidP="00AF6CB6"/>
    <w:p w:rsidR="003E7125" w:rsidRDefault="003E7125" w:rsidP="00AF6CB6"/>
    <w:p w:rsidR="003E7125" w:rsidRDefault="003E7125" w:rsidP="00AF6CB6"/>
    <w:p w:rsidR="003E7125" w:rsidRDefault="003E7125" w:rsidP="00AF6CB6">
      <w:pPr>
        <w:rPr>
          <w:noProof/>
        </w:rPr>
      </w:pPr>
      <w:r w:rsidRPr="003E7125">
        <w:rPr>
          <w:b/>
        </w:rPr>
        <w:t>6)</w:t>
      </w:r>
      <w:r w:rsidR="002F638F">
        <w:rPr>
          <w:b/>
        </w:rPr>
        <w:t xml:space="preserve"> </w:t>
      </w:r>
      <w:r>
        <w:rPr>
          <w:noProof/>
        </w:rPr>
        <w:t>Evrenel kümenin elamanlarını küme şeklinde gösteriniz?</w:t>
      </w:r>
    </w:p>
    <w:p w:rsidR="003E7125" w:rsidRDefault="003E7125" w:rsidP="00AF6CB6">
      <w:r>
        <w:rPr>
          <w:noProof/>
        </w:rPr>
        <w:drawing>
          <wp:inline distT="0" distB="0" distL="0" distR="0">
            <wp:extent cx="1619250" cy="1055023"/>
            <wp:effectExtent l="0" t="0" r="0" b="0"/>
            <wp:docPr id="7" name="0 Resim" descr="A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 Resim" descr="A 00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248" cy="105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38F" w:rsidRPr="003E7125" w:rsidRDefault="002F638F" w:rsidP="00AF6CB6"/>
    <w:p w:rsidR="00EF0AAD" w:rsidRDefault="004B32ED" w:rsidP="003144FF">
      <w:pPr>
        <w:rPr>
          <w:b/>
        </w:rPr>
      </w:pPr>
      <w:r>
        <w:rPr>
          <w:b/>
        </w:rPr>
        <w:t>Matematik Öğretmenleri</w:t>
      </w:r>
      <w:r w:rsidR="00EF0AAD">
        <w:rPr>
          <w:b/>
        </w:rPr>
        <w:t xml:space="preserve">: </w:t>
      </w:r>
    </w:p>
    <w:p w:rsidR="004B32ED" w:rsidRDefault="004B32ED" w:rsidP="003144FF">
      <w:pPr>
        <w:rPr>
          <w:b/>
        </w:rPr>
      </w:pPr>
    </w:p>
    <w:p w:rsidR="004B32ED" w:rsidRPr="004B32ED" w:rsidRDefault="00EF0AAD" w:rsidP="004B32ED">
      <w:pPr>
        <w:rPr>
          <w:b/>
        </w:rPr>
      </w:pPr>
      <w:r w:rsidRPr="004B32ED">
        <w:rPr>
          <w:b/>
        </w:rPr>
        <w:t>UYARI</w:t>
      </w:r>
      <w:r w:rsidRPr="004B32ED">
        <w:t xml:space="preserve">: </w:t>
      </w:r>
      <w:r w:rsidR="004B32ED" w:rsidRPr="004B32ED">
        <w:t>Soruların çözümü için işlem veya açıklama yapınız. Sadece sonuç içeren cevaplara puan verilmeyecektir.</w:t>
      </w:r>
      <w:r w:rsidR="004B32ED" w:rsidRPr="004B32ED">
        <w:rPr>
          <w:b/>
        </w:rPr>
        <w:tab/>
      </w:r>
    </w:p>
    <w:p w:rsidR="004B32ED" w:rsidRPr="00EF0AAD" w:rsidRDefault="004B32ED" w:rsidP="004B32ED">
      <w:pPr>
        <w:jc w:val="right"/>
        <w:rPr>
          <w:b/>
        </w:rPr>
      </w:pPr>
      <w:r>
        <w:rPr>
          <w:rFonts w:ascii="Comic Sans MS" w:hAnsi="Comic Sans MS"/>
        </w:rPr>
        <w:t>BAŞARILAR</w:t>
      </w:r>
      <w:r w:rsidR="00A42448">
        <w:rPr>
          <w:rFonts w:ascii="Comic Sans MS" w:hAnsi="Comic Sans MS"/>
        </w:rPr>
        <w:t xml:space="preserve"> DİLERİM</w:t>
      </w:r>
      <w:r>
        <w:rPr>
          <w:rFonts w:ascii="Comic Sans MS" w:hAnsi="Comic Sans MS"/>
        </w:rPr>
        <w:t>…</w:t>
      </w:r>
    </w:p>
    <w:sectPr w:rsidR="004B32ED" w:rsidRPr="00EF0AAD" w:rsidSect="003346DC">
      <w:pgSz w:w="11906" w:h="16838"/>
      <w:pgMar w:top="539" w:right="746" w:bottom="53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8659D"/>
    <w:rsid w:val="00037F52"/>
    <w:rsid w:val="000B7721"/>
    <w:rsid w:val="000F3BF5"/>
    <w:rsid w:val="001620FF"/>
    <w:rsid w:val="001F2812"/>
    <w:rsid w:val="002E5D20"/>
    <w:rsid w:val="002F638F"/>
    <w:rsid w:val="003053A3"/>
    <w:rsid w:val="003144FF"/>
    <w:rsid w:val="003346DC"/>
    <w:rsid w:val="003E7125"/>
    <w:rsid w:val="004B32ED"/>
    <w:rsid w:val="00612B31"/>
    <w:rsid w:val="00863AF0"/>
    <w:rsid w:val="00985822"/>
    <w:rsid w:val="00A42448"/>
    <w:rsid w:val="00AF6CB6"/>
    <w:rsid w:val="00B8659D"/>
    <w:rsid w:val="00B90E73"/>
    <w:rsid w:val="00BB1BD7"/>
    <w:rsid w:val="00C1734B"/>
    <w:rsid w:val="00CE71B9"/>
    <w:rsid w:val="00EF0AAD"/>
    <w:rsid w:val="00F3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59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86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AF6CB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F6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SOYADI:</vt:lpstr>
    </vt:vector>
  </TitlesOfParts>
  <Company>MATEMATİK ÖĞRETMENİ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SOYADI:</dc:title>
  <dc:creator>İrfan DAĞDELEN</dc:creator>
  <cp:lastModifiedBy>pc</cp:lastModifiedBy>
  <cp:revision>7</cp:revision>
  <cp:lastPrinted>2018-11-18T16:55:00Z</cp:lastPrinted>
  <dcterms:created xsi:type="dcterms:W3CDTF">2018-11-17T19:38:00Z</dcterms:created>
  <dcterms:modified xsi:type="dcterms:W3CDTF">2018-12-16T14:55:00Z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