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Pr="002E1ACE" w:rsidRDefault="00636087" w:rsidP="003141A6">
      <w:pPr>
        <w:jc w:val="center"/>
        <w:rPr>
          <w:rFonts w:ascii="Georgia" w:hAnsi="Georgia" w:cs="Tahoma"/>
          <w:b/>
          <w:color w:val="1F497D" w:themeColor="text2"/>
          <w:sz w:val="36"/>
          <w:szCs w:val="36"/>
          <w:u w:val="single"/>
        </w:rPr>
      </w:pPr>
      <w:proofErr w:type="spellStart"/>
      <w:r w:rsidRPr="002E1ACE">
        <w:rPr>
          <w:rFonts w:ascii="Georgia" w:hAnsi="Georgia" w:cs="Tahoma"/>
          <w:b/>
          <w:color w:val="1F497D" w:themeColor="text2"/>
          <w:sz w:val="36"/>
          <w:szCs w:val="36"/>
          <w:u w:val="single"/>
        </w:rPr>
        <w:t>Matematikkafe</w:t>
      </w:r>
      <w:proofErr w:type="spellEnd"/>
      <w:r w:rsidRPr="002E1ACE">
        <w:rPr>
          <w:rFonts w:ascii="Georgia" w:hAnsi="Georgia" w:cs="Tahoma"/>
          <w:b/>
          <w:color w:val="1F497D" w:themeColor="text2"/>
          <w:sz w:val="36"/>
          <w:szCs w:val="36"/>
          <w:u w:val="single"/>
        </w:rPr>
        <w:t>.com</w:t>
      </w:r>
    </w:p>
    <w:p w:rsidR="003141A6" w:rsidRDefault="003141A6" w:rsidP="003141A6">
      <w:pPr>
        <w:jc w:val="center"/>
        <w:rPr>
          <w:rFonts w:ascii="Tahoma" w:hAnsi="Tahoma" w:cs="Tahoma"/>
          <w:b/>
          <w:sz w:val="36"/>
          <w:szCs w:val="36"/>
        </w:rPr>
      </w:pPr>
    </w:p>
    <w:p w:rsidR="003141A6" w:rsidRDefault="003141A6" w:rsidP="003141A6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3141A6" w:rsidRDefault="003141A6" w:rsidP="003141A6">
      <w:pPr>
        <w:jc w:val="center"/>
        <w:rPr>
          <w:rFonts w:ascii="Tahoma" w:hAnsi="Tahoma" w:cs="Tahoma"/>
          <w:b/>
          <w:sz w:val="32"/>
          <w:szCs w:val="32"/>
        </w:rPr>
      </w:pPr>
    </w:p>
    <w:p w:rsidR="003141A6" w:rsidRDefault="003141A6" w:rsidP="003141A6">
      <w:pPr>
        <w:jc w:val="center"/>
        <w:rPr>
          <w:rFonts w:ascii="Tahoma" w:hAnsi="Tahoma" w:cs="Tahoma"/>
          <w:b/>
          <w:sz w:val="32"/>
          <w:szCs w:val="32"/>
        </w:rPr>
      </w:pPr>
    </w:p>
    <w:p w:rsidR="003141A6" w:rsidRDefault="008F46D9" w:rsidP="003141A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YK</w:t>
      </w:r>
      <w:r w:rsidR="003141A6">
        <w:rPr>
          <w:rFonts w:ascii="Tahoma" w:hAnsi="Tahoma" w:cs="Tahoma"/>
          <w:b/>
          <w:sz w:val="36"/>
          <w:szCs w:val="36"/>
        </w:rPr>
        <w:t>S MATEMATİK</w:t>
      </w:r>
    </w:p>
    <w:p w:rsidR="003141A6" w:rsidRDefault="003141A6" w:rsidP="003141A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İŞLEM</w:t>
      </w: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>
        <w:rPr>
          <w:rFonts w:ascii="Tahoma" w:hAnsi="Tahoma" w:cs="Tahoma"/>
          <w:b/>
          <w:sz w:val="36"/>
          <w:szCs w:val="36"/>
        </w:rPr>
        <w:t>KONU ANLATIM KİTAPÇIĞI</w:t>
      </w: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636087" w:rsidRDefault="00636087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636087" w:rsidRDefault="00636087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636087" w:rsidRDefault="00636087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3141A6" w:rsidRDefault="003141A6" w:rsidP="003141A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00772A" w:rsidRPr="00F86597" w:rsidRDefault="0000772A" w:rsidP="0000772A">
      <w:pPr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tr-TR"/>
        </w:rPr>
      </w:pPr>
      <w:r w:rsidRPr="00F86597">
        <w:rPr>
          <w:rFonts w:ascii="Tahoma" w:eastAsia="Times New Roman" w:hAnsi="Tahoma" w:cs="Tahoma"/>
          <w:b/>
          <w:bCs/>
          <w:sz w:val="27"/>
          <w:szCs w:val="27"/>
          <w:lang w:eastAsia="tr-TR"/>
        </w:rPr>
        <w:lastRenderedPageBreak/>
        <w:t>İŞLEM</w:t>
      </w:r>
      <w:r w:rsidRPr="00F86597">
        <w:rPr>
          <w:rFonts w:ascii="Tahoma" w:eastAsia="Times New Roman" w:hAnsi="Tahoma" w:cs="Tahoma"/>
          <w:sz w:val="18"/>
          <w:szCs w:val="18"/>
          <w:lang w:eastAsia="tr-TR"/>
        </w:rPr>
        <w:t xml:space="preserve">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br/>
      </w:r>
      <w:r w:rsidRPr="00F86597">
        <w:rPr>
          <w:rFonts w:ascii="Tahoma" w:eastAsia="Times New Roman" w:hAnsi="Tahoma" w:cs="Tahoma"/>
          <w:b/>
          <w:bCs/>
          <w:lang w:eastAsia="tr-TR"/>
        </w:rPr>
        <w:t>A. TANIM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Herhangi bir A kümesinden A kümesine tanımlanan her fonksiyona </w:t>
      </w:r>
      <w:r w:rsidRPr="00F86597">
        <w:rPr>
          <w:rFonts w:ascii="Tahoma" w:eastAsia="Times New Roman" w:hAnsi="Tahoma" w:cs="Tahoma"/>
          <w:b/>
          <w:bCs/>
          <w:lang w:eastAsia="tr-TR"/>
        </w:rPr>
        <w:t>birli işlem</w:t>
      </w:r>
      <w:r w:rsidRPr="00F86597">
        <w:rPr>
          <w:rFonts w:ascii="Tahoma" w:eastAsia="Times New Roman" w:hAnsi="Tahoma" w:cs="Tahoma"/>
          <w:lang w:eastAsia="tr-TR"/>
        </w:rPr>
        <w:t xml:space="preserve"> denir.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00772A" w:rsidRPr="00F86597" w:rsidTr="00E83DBE">
        <w:trPr>
          <w:jc w:val="center"/>
        </w:trPr>
        <w:tc>
          <w:tcPr>
            <w:tcW w:w="0" w:type="auto"/>
            <w:vAlign w:val="center"/>
            <w:hideMark/>
          </w:tcPr>
          <w:p w:rsidR="0000772A" w:rsidRPr="00F86597" w:rsidRDefault="0000772A" w:rsidP="00E83DBE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F86597">
              <w:rPr>
                <w:rFonts w:ascii="Tahoma" w:eastAsia="Times New Roman" w:hAnsi="Tahoma" w:cs="Tahoma"/>
                <w:lang w:eastAsia="tr-TR"/>
              </w:rPr>
              <w:t xml:space="preserve">A </w:t>
            </w:r>
            <w:r w:rsidRPr="00F86597">
              <w:rPr>
                <w:rFonts w:ascii="Symbol" w:eastAsia="Times New Roman" w:hAnsi="Symbol" w:cs="Tahoma"/>
                <w:lang w:eastAsia="tr-TR"/>
              </w:rPr>
              <w:t>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 B olmak üzere, A x A kümesinden B kümesine tanımlanan her fonksiyona </w:t>
            </w:r>
            <w:r w:rsidRPr="00F86597">
              <w:rPr>
                <w:rFonts w:ascii="Tahoma" w:eastAsia="Times New Roman" w:hAnsi="Tahoma" w:cs="Tahoma"/>
                <w:b/>
                <w:bCs/>
                <w:lang w:eastAsia="tr-TR"/>
              </w:rPr>
              <w:t>ikili işlem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 veya kısaca </w:t>
            </w:r>
            <w:r w:rsidRPr="00F86597">
              <w:rPr>
                <w:rFonts w:ascii="Tahoma" w:eastAsia="Times New Roman" w:hAnsi="Tahoma" w:cs="Tahoma"/>
                <w:b/>
                <w:bCs/>
                <w:lang w:eastAsia="tr-TR"/>
              </w:rPr>
              <w:t>işlem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 denir. İşlemler; + , – , : , x, </w:t>
            </w:r>
            <w:r w:rsidRPr="00F86597">
              <w:rPr>
                <w:rFonts w:ascii="Symbol" w:eastAsia="Times New Roman" w:hAnsi="Symbol" w:cs="Tahoma"/>
                <w:lang w:eastAsia="tr-TR"/>
              </w:rPr>
              <w:t>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, 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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, 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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, 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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</w:t>
            </w:r>
            <w:r w:rsidRPr="00F86597">
              <w:rPr>
                <w:rFonts w:ascii="Tahoma" w:eastAsia="Times New Roman" w:hAnsi="Tahoma" w:cs="Tahoma"/>
                <w:lang w:eastAsia="tr-TR"/>
              </w:rPr>
              <w:t>gibi simgelerle gösterilir.</w:t>
            </w:r>
            <w:r w:rsidR="009236D1">
              <w:rPr>
                <w:rFonts w:ascii="Tahoma" w:eastAsia="Times New Roman" w:hAnsi="Tahoma" w:cs="Tahoma"/>
                <w:lang w:eastAsia="tr-TR"/>
              </w:rPr>
              <w:t xml:space="preserve"> Örneğin; z= </w:t>
            </w:r>
            <w:proofErr w:type="spellStart"/>
            <w:r w:rsidR="009236D1">
              <w:rPr>
                <w:rFonts w:ascii="Tahoma" w:eastAsia="Times New Roman" w:hAnsi="Tahoma" w:cs="Tahoma"/>
                <w:lang w:eastAsia="tr-TR"/>
              </w:rPr>
              <w:t>xoy</w:t>
            </w:r>
            <w:proofErr w:type="spellEnd"/>
            <w:r w:rsidR="009236D1">
              <w:rPr>
                <w:rFonts w:ascii="Tahoma" w:eastAsia="Times New Roman" w:hAnsi="Tahoma" w:cs="Tahoma"/>
                <w:lang w:eastAsia="tr-TR"/>
              </w:rPr>
              <w:t xml:space="preserve"> “x işlem y” diye okunur.</w:t>
            </w:r>
          </w:p>
        </w:tc>
      </w:tr>
    </w:tbl>
    <w:p w:rsidR="009236D1" w:rsidRDefault="009236D1" w:rsidP="009236D1">
      <w:pPr>
        <w:pStyle w:val="AralkYok"/>
        <w:rPr>
          <w:lang w:eastAsia="tr-TR"/>
        </w:rPr>
      </w:pPr>
    </w:p>
    <w:p w:rsidR="0000772A" w:rsidRPr="009236D1" w:rsidRDefault="0000772A" w:rsidP="009236D1">
      <w:pPr>
        <w:pStyle w:val="AralkYok"/>
        <w:rPr>
          <w:b/>
          <w:lang w:eastAsia="tr-TR"/>
        </w:rPr>
      </w:pPr>
      <w:r w:rsidRPr="009236D1">
        <w:rPr>
          <w:b/>
          <w:lang w:eastAsia="tr-TR"/>
        </w:rPr>
        <w:t>Neden Farklı İşlemlere Gerek Duyulmuştur?</w:t>
      </w:r>
    </w:p>
    <w:p w:rsidR="0000772A" w:rsidRPr="00F86597" w:rsidRDefault="0000772A" w:rsidP="0000772A">
      <w:pPr>
        <w:spacing w:before="100" w:beforeAutospacing="1" w:after="100" w:afterAutospacing="1" w:line="240" w:lineRule="auto"/>
        <w:rPr>
          <w:rFonts w:ascii="Tahoma" w:eastAsia="Arial Unicode MS" w:hAnsi="Tahoma" w:cs="Tahoma"/>
          <w:lang w:eastAsia="tr-TR"/>
        </w:rPr>
      </w:pPr>
      <w:r w:rsidRPr="00085AC3">
        <w:rPr>
          <w:rFonts w:ascii="Tahoma" w:eastAsia="Arial Unicode MS" w:hAnsi="Tahoma" w:cs="Tahoma"/>
          <w:lang w:eastAsia="tr-TR"/>
        </w:rPr>
        <w:t>Örneğin</w:t>
      </w:r>
      <w:r w:rsidRPr="00F86597">
        <w:rPr>
          <w:rFonts w:ascii="Tahoma" w:eastAsia="Arial Unicode MS" w:hAnsi="Tahoma" w:cs="Tahoma"/>
          <w:color w:val="800080"/>
          <w:lang w:eastAsia="tr-TR"/>
        </w:rPr>
        <w:t xml:space="preserve"> </w:t>
      </w:r>
      <w:r w:rsidRPr="00F86597">
        <w:rPr>
          <w:rFonts w:ascii="Tahoma" w:eastAsia="Arial Unicode MS" w:hAnsi="Tahoma" w:cs="Tahoma"/>
          <w:lang w:eastAsia="tr-TR"/>
        </w:rPr>
        <w:t>biliyoruz ki bir futbol takımı galibiyete 3, beraberliğe 1 puan almaktadır. Bir futbol takımının puanını</w:t>
      </w:r>
    </w:p>
    <w:p w:rsidR="0000772A" w:rsidRPr="00F86597" w:rsidRDefault="0000772A" w:rsidP="0000772A">
      <w:pPr>
        <w:spacing w:before="100" w:beforeAutospacing="1" w:after="100" w:afterAutospacing="1" w:line="240" w:lineRule="auto"/>
        <w:rPr>
          <w:rFonts w:ascii="Tahoma" w:eastAsia="Arial Unicode MS" w:hAnsi="Tahoma" w:cs="Tahoma"/>
          <w:lang w:eastAsia="tr-TR"/>
        </w:rPr>
      </w:pPr>
      <w:proofErr w:type="gramStart"/>
      <w:r w:rsidRPr="009236D1">
        <w:rPr>
          <w:rFonts w:ascii="Tahoma" w:eastAsia="Arial Unicode MS" w:hAnsi="Tahoma" w:cs="Tahoma"/>
          <w:lang w:eastAsia="tr-TR"/>
        </w:rPr>
        <w:t>g</w:t>
      </w:r>
      <w:proofErr w:type="gramEnd"/>
      <w:r w:rsidRPr="009236D1">
        <w:rPr>
          <w:rFonts w:ascii="Tahoma" w:eastAsia="Arial Unicode MS" w:hAnsi="Arial Unicode MS" w:cs="Tahoma"/>
          <w:lang w:eastAsia="tr-TR"/>
        </w:rPr>
        <w:t>▼</w:t>
      </w:r>
      <w:r w:rsidRPr="009236D1">
        <w:rPr>
          <w:rFonts w:ascii="Tahoma" w:eastAsia="Arial Unicode MS" w:hAnsi="Tahoma" w:cs="Tahoma"/>
          <w:lang w:eastAsia="tr-TR"/>
        </w:rPr>
        <w:t>b = 3g + b</w:t>
      </w:r>
      <w:r w:rsidRPr="00F86597">
        <w:rPr>
          <w:rFonts w:ascii="Tahoma" w:eastAsia="Arial Unicode MS" w:hAnsi="Tahoma" w:cs="Tahoma"/>
          <w:lang w:eastAsia="tr-TR"/>
        </w:rPr>
        <w:t xml:space="preserve"> işlemiyle bulabiliriz. Bir takım 8 galibiyet, 5 beraberlik almış ise </w:t>
      </w:r>
      <w:proofErr w:type="gramStart"/>
      <w:r w:rsidRPr="00F86597">
        <w:rPr>
          <w:rFonts w:ascii="Tahoma" w:eastAsia="Arial Unicode MS" w:hAnsi="Tahoma" w:cs="Tahoma"/>
          <w:lang w:eastAsia="tr-TR"/>
        </w:rPr>
        <w:t>puanı :</w:t>
      </w:r>
      <w:proofErr w:type="gramEnd"/>
    </w:p>
    <w:p w:rsidR="0000772A" w:rsidRPr="00F86597" w:rsidRDefault="0000772A" w:rsidP="0000772A">
      <w:pPr>
        <w:spacing w:before="100" w:beforeAutospacing="1" w:after="100" w:afterAutospacing="1" w:line="240" w:lineRule="auto"/>
        <w:rPr>
          <w:rFonts w:ascii="Tahoma" w:eastAsia="Arial Unicode MS" w:hAnsi="Tahoma" w:cs="Tahoma"/>
          <w:lang w:eastAsia="tr-TR"/>
        </w:rPr>
      </w:pPr>
      <w:r w:rsidRPr="009236D1">
        <w:rPr>
          <w:rFonts w:ascii="Tahoma" w:eastAsia="Arial Unicode MS" w:hAnsi="Tahoma" w:cs="Tahoma"/>
          <w:lang w:eastAsia="tr-TR"/>
        </w:rPr>
        <w:t>8</w:t>
      </w:r>
      <w:r w:rsidRPr="009236D1">
        <w:rPr>
          <w:rFonts w:ascii="Tahoma" w:eastAsia="Arial Unicode MS" w:hAnsi="Arial Unicode MS" w:cs="Tahoma"/>
          <w:lang w:eastAsia="tr-TR"/>
        </w:rPr>
        <w:t>▼</w:t>
      </w:r>
      <w:r w:rsidRPr="009236D1">
        <w:rPr>
          <w:rFonts w:ascii="Tahoma" w:eastAsia="Arial Unicode MS" w:hAnsi="Tahoma" w:cs="Tahoma"/>
          <w:lang w:eastAsia="tr-TR"/>
        </w:rPr>
        <w:t>5</w:t>
      </w:r>
      <w:r w:rsidRPr="00F86597">
        <w:rPr>
          <w:rFonts w:ascii="Tahoma" w:eastAsia="Arial Unicode MS" w:hAnsi="Tahoma" w:cs="Tahoma"/>
          <w:lang w:eastAsia="tr-TR"/>
        </w:rPr>
        <w:t xml:space="preserve"> = </w:t>
      </w:r>
      <w:proofErr w:type="gramStart"/>
      <w:r w:rsidRPr="00F86597">
        <w:rPr>
          <w:rFonts w:ascii="Tahoma" w:eastAsia="Arial Unicode MS" w:hAnsi="Tahoma" w:cs="Tahoma"/>
          <w:lang w:eastAsia="tr-TR"/>
        </w:rPr>
        <w:t>3.8</w:t>
      </w:r>
      <w:proofErr w:type="gramEnd"/>
      <w:r w:rsidRPr="00F86597">
        <w:rPr>
          <w:rFonts w:ascii="Tahoma" w:eastAsia="Arial Unicode MS" w:hAnsi="Tahoma" w:cs="Tahoma"/>
          <w:lang w:eastAsia="tr-TR"/>
        </w:rPr>
        <w:t xml:space="preserve"> + 5 = 29 olur.</w:t>
      </w:r>
    </w:p>
    <w:p w:rsidR="0000772A" w:rsidRPr="00F86597" w:rsidRDefault="0000772A" w:rsidP="0000772A">
      <w:pPr>
        <w:spacing w:before="100" w:beforeAutospacing="1" w:after="100" w:afterAutospacing="1" w:line="240" w:lineRule="auto"/>
        <w:rPr>
          <w:rFonts w:ascii="Tahoma" w:eastAsia="Arial Unicode MS" w:hAnsi="Tahoma" w:cs="Tahoma"/>
          <w:lang w:eastAsia="tr-TR"/>
        </w:rPr>
      </w:pPr>
      <w:r w:rsidRPr="00F86597">
        <w:rPr>
          <w:rFonts w:ascii="Tahoma" w:eastAsia="Arial Unicode MS" w:hAnsi="Tahoma" w:cs="Tahoma"/>
          <w:lang w:eastAsia="tr-TR"/>
        </w:rPr>
        <w:t xml:space="preserve">Sonuç olarak dört işlem yardımıyla tanımladığımız bu yeni işlemler birkaç hesabı içinde barındırır ve kolaylık sağlar. </w:t>
      </w:r>
    </w:p>
    <w:p w:rsidR="0000772A" w:rsidRPr="00904F21" w:rsidRDefault="0000772A" w:rsidP="0000772A">
      <w:pPr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tr-TR"/>
        </w:rPr>
      </w:pPr>
      <w:r w:rsidRPr="00904F21">
        <w:rPr>
          <w:rFonts w:ascii="Tahoma" w:eastAsia="Times New Roman" w:hAnsi="Tahoma" w:cs="Tahoma"/>
          <w:color w:val="555555"/>
          <w:sz w:val="18"/>
          <w:szCs w:val="18"/>
          <w:lang w:eastAsia="tr-TR"/>
        </w:rPr>
        <w:t xml:space="preserve"> 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B. İŞLEMİN ÖZELİKLERİ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A kümesinde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" name="Resim 1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ve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işlemleri tanımlanmış olsun. Buna göre, aşağıdaki 7 özeliği inceleyelim.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> 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1. Kapalılık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a, b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 a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" name="Resim 2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b </w:t>
      </w:r>
      <w:proofErr w:type="spellStart"/>
      <w:r w:rsidRPr="00F86597">
        <w:rPr>
          <w:rFonts w:ascii="Tahoma" w:eastAsia="Times New Roman" w:hAnsi="Tahoma" w:cs="Tahoma"/>
          <w:lang w:eastAsia="tr-TR"/>
        </w:rPr>
        <w:t>nin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sonucu A kümesinin bir elemanı ise, A kümesi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3" name="Resim 3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işlemine göre kapalıdır. (</w:t>
      </w: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>: Her)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 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2. Değişme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a, b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için, a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4" name="Resim 4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b = b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5" name="Resim 5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a ise, işleminin değişme özeliği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> 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3. Birleşme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a, b, c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 a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6" name="Resim 6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(b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7" name="Resim 7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c) = (a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8" name="Resim 8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b)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9" name="Resim 9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c ise,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0" name="Resim 10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işleminin birleşme özeliği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 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4. Birim (Etkisiz) Eleman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Tahoma" w:eastAsia="Times New Roman" w:hAnsi="Tahoma" w:cs="Tahoma"/>
          <w:lang w:eastAsia="tr-TR"/>
        </w:rPr>
        <w:t xml:space="preserve"> x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için, x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1" name="Resim 11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e = e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2" name="Resim 12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x = x ise, e ye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3" name="Resim 13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işleminin etkisiz elemanı denir.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F86597">
        <w:rPr>
          <w:rFonts w:ascii="Tahoma" w:eastAsia="Times New Roman" w:hAnsi="Tahoma" w:cs="Tahoma"/>
          <w:lang w:eastAsia="tr-TR"/>
        </w:rPr>
        <w:lastRenderedPageBreak/>
        <w:t>e</w:t>
      </w:r>
      <w:proofErr w:type="gramEnd"/>
      <w:r w:rsidRPr="00F86597">
        <w:rPr>
          <w:rFonts w:ascii="Tahoma" w:eastAsia="Times New Roman" w:hAnsi="Tahoma" w:cs="Tahoma"/>
          <w:lang w:eastAsia="tr-TR"/>
        </w:rPr>
        <w:t xml:space="preserve">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ise,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4" name="Resim 14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işlemine göre A kümesi birim eleman özeliğine sahiptir.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> 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5. Ters Eleman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5" name="Resim 15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6597">
        <w:rPr>
          <w:rFonts w:ascii="Tahoma" w:eastAsia="Times New Roman" w:hAnsi="Tahoma" w:cs="Tahoma"/>
          <w:lang w:eastAsia="tr-TR"/>
        </w:rPr>
        <w:t>işleminin</w:t>
      </w:r>
      <w:proofErr w:type="gramEnd"/>
      <w:r w:rsidRPr="00F86597">
        <w:rPr>
          <w:rFonts w:ascii="Tahoma" w:eastAsia="Times New Roman" w:hAnsi="Tahoma" w:cs="Tahoma"/>
          <w:lang w:eastAsia="tr-TR"/>
        </w:rPr>
        <w:t xml:space="preserve"> etkisiz elemanı e olsun.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Tahoma" w:eastAsia="Times New Roman" w:hAnsi="Tahoma" w:cs="Tahoma"/>
          <w:lang w:eastAsia="tr-TR"/>
        </w:rPr>
        <w:t xml:space="preserve"> a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için, a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6" name="Resim 16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b = b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7" name="Resim 17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a = e olacak biçimde bir b varsa b elemanına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18" name="Resim 18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işlemine göre a </w:t>
      </w:r>
      <w:proofErr w:type="spellStart"/>
      <w:r w:rsidRPr="00F86597">
        <w:rPr>
          <w:rFonts w:ascii="Tahoma" w:eastAsia="Times New Roman" w:hAnsi="Tahoma" w:cs="Tahoma"/>
          <w:lang w:eastAsia="tr-TR"/>
        </w:rPr>
        <w:t>nın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tersi denir.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proofErr w:type="gramStart"/>
      <w:r w:rsidRPr="00F86597">
        <w:rPr>
          <w:rFonts w:ascii="Tahoma" w:eastAsia="Times New Roman" w:hAnsi="Tahoma" w:cs="Tahoma"/>
          <w:lang w:eastAsia="tr-TR"/>
        </w:rPr>
        <w:t>a</w:t>
      </w:r>
      <w:proofErr w:type="gramEnd"/>
      <w:r w:rsidRPr="00F86597">
        <w:rPr>
          <w:rFonts w:ascii="Tahoma" w:eastAsia="Times New Roman" w:hAnsi="Tahoma" w:cs="Tahoma"/>
          <w:lang w:eastAsia="tr-TR"/>
        </w:rPr>
        <w:t xml:space="preserve"> </w:t>
      </w:r>
      <w:proofErr w:type="spellStart"/>
      <w:r w:rsidRPr="00F86597">
        <w:rPr>
          <w:rFonts w:ascii="Tahoma" w:eastAsia="Times New Roman" w:hAnsi="Tahoma" w:cs="Tahoma"/>
          <w:lang w:eastAsia="tr-TR"/>
        </w:rPr>
        <w:t>nın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tersi b ise genellikle b = a</w:t>
      </w:r>
      <w:r w:rsidRPr="00F86597">
        <w:rPr>
          <w:rFonts w:ascii="Tahoma" w:eastAsia="Times New Roman" w:hAnsi="Tahoma" w:cs="Tahoma"/>
          <w:vertAlign w:val="superscript"/>
          <w:lang w:eastAsia="tr-TR"/>
        </w:rPr>
        <w:t>–1</w:t>
      </w:r>
      <w:r w:rsidRPr="00F86597">
        <w:rPr>
          <w:rFonts w:ascii="Tahoma" w:eastAsia="Times New Roman" w:hAnsi="Tahoma" w:cs="Tahoma"/>
          <w:lang w:eastAsia="tr-TR"/>
        </w:rPr>
        <w:t xml:space="preserve"> biçiminde gösterilir. </w:t>
      </w:r>
    </w:p>
    <w:p w:rsidR="009236D1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9236D1" w:rsidRDefault="009236D1" w:rsidP="009236D1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236D1">
        <w:rPr>
          <w:rFonts w:ascii="Tahoma" w:eastAsia="Times New Roman" w:hAnsi="Tahoma" w:cs="Tahoma"/>
          <w:b/>
          <w:lang w:eastAsia="tr-TR"/>
        </w:rPr>
        <w:t>UYARI</w:t>
      </w:r>
      <w:r w:rsidRPr="009236D1">
        <w:rPr>
          <w:rFonts w:ascii="Wingdings" w:eastAsia="Times New Roman" w:hAnsi="Wingdings" w:cs="Tahoma"/>
          <w:b/>
          <w:lang w:eastAsia="tr-TR"/>
        </w:rPr>
        <w:t></w:t>
      </w:r>
      <w:r>
        <w:rPr>
          <w:rFonts w:ascii="Tahoma" w:eastAsia="Times New Roman" w:hAnsi="Tahoma" w:cs="Tahoma"/>
          <w:lang w:eastAsia="tr-TR"/>
        </w:rPr>
        <w:t>Birim elemanı olmayan bir işlemde ters eleman bulunamaz.</w:t>
      </w:r>
    </w:p>
    <w:p w:rsidR="0000772A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236D1">
        <w:rPr>
          <w:rFonts w:ascii="Tahoma" w:eastAsia="Times New Roman" w:hAnsi="Tahoma" w:cs="Tahoma"/>
          <w:b/>
          <w:lang w:eastAsia="tr-TR"/>
        </w:rPr>
        <w:t>UYARI</w:t>
      </w:r>
      <w:r w:rsidRPr="009236D1">
        <w:rPr>
          <w:rFonts w:ascii="Wingdings" w:eastAsia="Times New Roman" w:hAnsi="Wingdings" w:cs="Tahoma"/>
          <w:b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>Birim elemanın tersi kendisine eşittir.</w:t>
      </w:r>
    </w:p>
    <w:p w:rsidR="009236D1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236D1">
        <w:rPr>
          <w:rFonts w:ascii="Tahoma" w:eastAsia="Times New Roman" w:hAnsi="Tahoma" w:cs="Tahoma"/>
          <w:b/>
          <w:lang w:eastAsia="tr-TR"/>
        </w:rPr>
        <w:t>UYARI</w:t>
      </w:r>
      <w:r w:rsidRPr="009236D1">
        <w:rPr>
          <w:rFonts w:ascii="Wingdings" w:eastAsia="Times New Roman" w:hAnsi="Wingdings" w:cs="Tahoma"/>
          <w:b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>Tersi kendisine eşit olan her eleman birim eleman olmayabilir.</w:t>
      </w:r>
    </w:p>
    <w:p w:rsidR="009236D1" w:rsidRPr="00F86597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6. Dağılma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Tahoma" w:eastAsia="Times New Roman" w:hAnsi="Tahoma" w:cs="Tahoma"/>
          <w:lang w:eastAsia="tr-TR"/>
        </w:rPr>
        <w:t xml:space="preserve"> a, b, c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için,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           </w:t>
      </w:r>
      <w:proofErr w:type="gramStart"/>
      <w:r w:rsidRPr="00F86597">
        <w:rPr>
          <w:rFonts w:ascii="Tahoma" w:eastAsia="Times New Roman" w:hAnsi="Tahoma" w:cs="Tahoma"/>
          <w:lang w:eastAsia="tr-TR"/>
        </w:rPr>
        <w:t>a</w:t>
      </w:r>
      <w:proofErr w:type="gramEnd"/>
      <w:r w:rsidRPr="00F86597">
        <w:rPr>
          <w:rFonts w:ascii="Tahoma" w:eastAsia="Times New Roman" w:hAnsi="Tahoma" w:cs="Tahoma"/>
          <w:lang w:eastAsia="tr-TR"/>
        </w:rPr>
        <w:t xml:space="preserve">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(b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0" name="Resim 20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c) = (a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b)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1" name="Resim 21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(a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c) ise,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işleminin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2" name="Resim 22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işlemi üzerine soldan dağılma özeliği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 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7. Yutan Eleman Özeliği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Symbol" w:eastAsia="Times New Roman" w:hAnsi="Symbol" w:cs="Tahoma"/>
          <w:lang w:eastAsia="tr-TR"/>
        </w:rPr>
        <w:t></w:t>
      </w:r>
      <w:r w:rsidRPr="00F86597">
        <w:rPr>
          <w:rFonts w:ascii="Tahoma" w:eastAsia="Times New Roman" w:hAnsi="Tahoma" w:cs="Tahoma"/>
          <w:lang w:eastAsia="tr-TR"/>
        </w:rPr>
        <w:t xml:space="preserve"> x </w:t>
      </w:r>
      <w:r w:rsidRPr="00F86597">
        <w:rPr>
          <w:rFonts w:ascii="Symbol" w:eastAsia="Times New Roman" w:hAnsi="Symbol" w:cs="Tahoma"/>
          <w:lang w:eastAsia="tr-TR"/>
        </w:rPr>
        <w:t></w:t>
      </w:r>
      <w:r w:rsidRPr="00F86597">
        <w:rPr>
          <w:rFonts w:ascii="Tahoma" w:eastAsia="Times New Roman" w:hAnsi="Tahoma" w:cs="Tahoma"/>
          <w:lang w:eastAsia="tr-TR"/>
        </w:rPr>
        <w:t xml:space="preserve"> A için, x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8" name="Resim 28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>y = y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29" name="Resim 29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x = y olacak biçimde bir y varsa y ye </w:t>
      </w: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00025" cy="190500"/>
            <wp:effectExtent l="19050" t="0" r="9525" b="0"/>
            <wp:docPr id="30" name="Resim 30" descr="http://www.torpil.com/torpil/oss_oks_kpss_yds/anfi/matematik/islem/uc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orpil.com/torpil/oss_oks_kpss_yds/anfi/matematik/islem/ucg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597">
        <w:rPr>
          <w:rFonts w:ascii="Tahoma" w:eastAsia="Times New Roman" w:hAnsi="Tahoma" w:cs="Tahoma"/>
          <w:lang w:eastAsia="tr-TR"/>
        </w:rPr>
        <w:t xml:space="preserve">işleminin yutan elemanı denir. </w:t>
      </w:r>
    </w:p>
    <w:p w:rsidR="0000772A" w:rsidRPr="00F86597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236D1">
        <w:rPr>
          <w:rFonts w:ascii="Tahoma" w:eastAsia="Times New Roman" w:hAnsi="Tahoma" w:cs="Tahoma"/>
          <w:b/>
          <w:lang w:eastAsia="tr-TR"/>
        </w:rPr>
        <w:t>UYARI</w:t>
      </w:r>
      <w:r w:rsidRPr="009236D1">
        <w:rPr>
          <w:rFonts w:ascii="Wingdings" w:eastAsia="Times New Roman" w:hAnsi="Wingdings" w:cs="Tahoma"/>
          <w:b/>
          <w:lang w:eastAsia="tr-TR"/>
        </w:rPr>
        <w:t></w:t>
      </w:r>
      <w:r w:rsidR="0000772A" w:rsidRPr="00F86597">
        <w:rPr>
          <w:rFonts w:ascii="Tahoma" w:eastAsia="Times New Roman" w:hAnsi="Tahoma" w:cs="Tahoma"/>
          <w:lang w:eastAsia="tr-TR"/>
        </w:rPr>
        <w:t>Yutan elemanın tersi yoktur. Fakat tersi olmayan her eleman yutan eleman değildir.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C. TABLO İLE TANIMLANMIŞ İŞLEMLER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A = {a, b, c, d} kümesinde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Tahoma" w:eastAsia="Times New Roman" w:hAnsi="Tahoma" w:cs="Tahoma"/>
          <w:lang w:eastAsia="tr-TR"/>
        </w:rPr>
        <w:t xml:space="preserve"> işlemi aşağıdaki tablo ile tanımlanmış olsun.</w:t>
      </w:r>
    </w:p>
    <w:p w:rsidR="0000772A" w:rsidRPr="00F86597" w:rsidRDefault="0000772A" w:rsidP="0000772A">
      <w:pPr>
        <w:spacing w:after="0" w:line="360" w:lineRule="auto"/>
        <w:jc w:val="center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695575" cy="1781175"/>
            <wp:effectExtent l="19050" t="0" r="0" b="0"/>
            <wp:docPr id="32" name="Resim 32" descr="http://www.torpil.com/torpil/oss_oks_kpss_yds/anfi/matematik/islem/islem_seki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orpil.com/torpil/oss_oks_kpss_yds/anfi/matematik/islem/islem_sekil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 xml:space="preserve">  b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c </w:t>
      </w:r>
      <w:proofErr w:type="spellStart"/>
      <w:r w:rsidRPr="00F86597">
        <w:rPr>
          <w:rFonts w:ascii="Tahoma" w:eastAsia="Times New Roman" w:hAnsi="Tahoma" w:cs="Tahoma"/>
          <w:lang w:eastAsia="tr-TR"/>
        </w:rPr>
        <w:t>nin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sonucu bulunurken, başlangıç sütununda b, başlangıç satırında c bulunur. Bunların kesiştiği bölgedeki eleman, b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c </w:t>
      </w:r>
      <w:proofErr w:type="spellStart"/>
      <w:r w:rsidRPr="00F86597">
        <w:rPr>
          <w:rFonts w:ascii="Tahoma" w:eastAsia="Times New Roman" w:hAnsi="Tahoma" w:cs="Tahoma"/>
          <w:lang w:eastAsia="tr-TR"/>
        </w:rPr>
        <w:t>nin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sonucudur. Buna göre, b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c = a </w:t>
      </w:r>
      <w:proofErr w:type="gramStart"/>
      <w:r w:rsidRPr="00F86597">
        <w:rPr>
          <w:rFonts w:ascii="Tahoma" w:eastAsia="Times New Roman" w:hAnsi="Tahoma" w:cs="Tahoma"/>
          <w:lang w:eastAsia="tr-TR"/>
        </w:rPr>
        <w:t>dır</w:t>
      </w:r>
      <w:proofErr w:type="gramEnd"/>
      <w:r w:rsidRPr="00F86597">
        <w:rPr>
          <w:rFonts w:ascii="Tahoma" w:eastAsia="Times New Roman" w:hAnsi="Tahoma" w:cs="Tahoma"/>
          <w:lang w:eastAsia="tr-TR"/>
        </w:rPr>
        <w:t>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lastRenderedPageBreak/>
        <w:t></w:t>
      </w:r>
      <w:r w:rsidRPr="00F86597">
        <w:rPr>
          <w:rFonts w:ascii="Tahoma" w:eastAsia="Times New Roman" w:hAnsi="Tahoma" w:cs="Tahoma"/>
          <w:lang w:eastAsia="tr-TR"/>
        </w:rPr>
        <w:t xml:space="preserve">  Başlangıç satırındaki ve başlangıç sütunundaki elemanların sonuçlarının görüldüğü kısımda A kümesine ait olmayan eleman yoksa A kümesi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>işlemine göre kapalıdır.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 xml:space="preserve">  Sonuçlar kısmı, köşegene göre simetrik ise,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Tahoma" w:eastAsia="Times New Roman" w:hAnsi="Tahoma" w:cs="Tahoma"/>
          <w:lang w:eastAsia="tr-TR"/>
        </w:rPr>
        <w:t xml:space="preserve">işleminin </w:t>
      </w:r>
      <w:r w:rsidRPr="00F86597">
        <w:rPr>
          <w:rFonts w:ascii="Tahoma" w:eastAsia="Times New Roman" w:hAnsi="Tahoma" w:cs="Tahoma"/>
          <w:b/>
          <w:bCs/>
          <w:lang w:eastAsia="tr-TR"/>
        </w:rPr>
        <w:t>değişme özeliği</w:t>
      </w:r>
      <w:r w:rsidRPr="00F86597">
        <w:rPr>
          <w:rFonts w:ascii="Tahoma" w:eastAsia="Times New Roman" w:hAnsi="Tahoma" w:cs="Tahoma"/>
          <w:lang w:eastAsia="tr-TR"/>
        </w:rPr>
        <w:t xml:space="preserve">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 xml:space="preserve">  Tablonun sonuçlar kısmında, başlangıç sütununun ve başlangıç satırının görüldüğü sütunun ve satırın </w:t>
      </w:r>
      <w:proofErr w:type="spellStart"/>
      <w:r w:rsidRPr="00F86597">
        <w:rPr>
          <w:rFonts w:ascii="Tahoma" w:eastAsia="Times New Roman" w:hAnsi="Tahoma" w:cs="Tahoma"/>
          <w:lang w:eastAsia="tr-TR"/>
        </w:rPr>
        <w:t>kesişimindeki</w:t>
      </w:r>
      <w:proofErr w:type="spellEnd"/>
      <w:r w:rsidRPr="00F86597">
        <w:rPr>
          <w:rFonts w:ascii="Tahoma" w:eastAsia="Times New Roman" w:hAnsi="Tahoma" w:cs="Tahoma"/>
          <w:lang w:eastAsia="tr-TR"/>
        </w:rPr>
        <w:t xml:space="preserve"> eleman </w:t>
      </w:r>
      <w:r w:rsidRPr="00F86597">
        <w:rPr>
          <w:rFonts w:ascii="Tahoma" w:eastAsia="Times New Roman" w:hAnsi="Tahoma" w:cs="Tahoma"/>
          <w:b/>
          <w:bCs/>
          <w:lang w:eastAsia="tr-TR"/>
        </w:rPr>
        <w:t>etkisiz</w:t>
      </w:r>
      <w:r w:rsidRPr="00F86597">
        <w:rPr>
          <w:rFonts w:ascii="Tahoma" w:eastAsia="Times New Roman" w:hAnsi="Tahoma" w:cs="Tahoma"/>
          <w:lang w:eastAsia="tr-TR"/>
        </w:rPr>
        <w:t xml:space="preserve"> elemandır.</w:t>
      </w:r>
    </w:p>
    <w:p w:rsidR="0000772A" w:rsidRPr="00531B13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Wingdings" w:eastAsia="Times New Roman" w:hAnsi="Wingdings" w:cs="Tahoma"/>
          <w:lang w:eastAsia="tr-TR"/>
        </w:rPr>
        <w:t></w:t>
      </w:r>
      <w:r w:rsidRPr="00F86597">
        <w:rPr>
          <w:rFonts w:ascii="Tahoma" w:eastAsia="Times New Roman" w:hAnsi="Tahoma" w:cs="Tahoma"/>
          <w:lang w:eastAsia="tr-TR"/>
        </w:rPr>
        <w:t xml:space="preserve">  Yutan eleman hangi elemanla işleme girerse girsin, sonuç kendisine eşit olur. Bunun için, tablonun sonuçlar kısmında aynı elemandan oluşan satır ve sütun belirlenir. Bulunan </w:t>
      </w:r>
      <w:r w:rsidRPr="00F86597">
        <w:rPr>
          <w:rFonts w:ascii="Tahoma" w:eastAsia="Times New Roman" w:hAnsi="Tahoma" w:cs="Tahoma"/>
          <w:b/>
          <w:bCs/>
          <w:lang w:eastAsia="tr-TR"/>
        </w:rPr>
        <w:t>yutan</w:t>
      </w:r>
      <w:r w:rsidRPr="00F86597">
        <w:rPr>
          <w:rFonts w:ascii="Tahoma" w:eastAsia="Times New Roman" w:hAnsi="Tahoma" w:cs="Tahoma"/>
          <w:lang w:eastAsia="tr-TR"/>
        </w:rPr>
        <w:t xml:space="preserve"> </w:t>
      </w:r>
      <w:r w:rsidRPr="00531B13">
        <w:rPr>
          <w:rFonts w:ascii="Tahoma" w:eastAsia="Times New Roman" w:hAnsi="Tahoma" w:cs="Tahoma"/>
          <w:lang w:eastAsia="tr-TR"/>
        </w:rPr>
        <w:t>elemandır.</w:t>
      </w:r>
    </w:p>
    <w:p w:rsidR="00531B13" w:rsidRPr="00531B13" w:rsidRDefault="00531B13" w:rsidP="00531B13">
      <w:pPr>
        <w:spacing w:after="0" w:line="240" w:lineRule="auto"/>
        <w:rPr>
          <w:rFonts w:ascii="Comic Sans MS" w:eastAsia="Arial Unicode MS" w:hAnsi="Comic Sans MS" w:cs="Arial Unicode MS"/>
          <w:color w:val="800000"/>
          <w:lang w:eastAsia="tr-TR"/>
        </w:rPr>
      </w:pPr>
    </w:p>
    <w:p w:rsidR="00531B13" w:rsidRPr="00531B13" w:rsidRDefault="00531B13" w:rsidP="00531B13">
      <w:pPr>
        <w:spacing w:after="0" w:line="240" w:lineRule="auto"/>
        <w:rPr>
          <w:rFonts w:ascii="Tahoma" w:eastAsia="Arial Unicode MS" w:hAnsi="Tahoma" w:cs="Tahoma"/>
          <w:lang w:eastAsia="tr-TR"/>
        </w:rPr>
      </w:pPr>
      <w:r w:rsidRPr="00531B13">
        <w:rPr>
          <w:rFonts w:ascii="Tahoma" w:eastAsia="Arial Unicode MS" w:hAnsi="Tahoma" w:cs="Tahoma"/>
          <w:b/>
          <w:lang w:eastAsia="tr-TR"/>
        </w:rPr>
        <w:t xml:space="preserve">Örnek; </w:t>
      </w:r>
      <w:r w:rsidRPr="00531B13">
        <w:rPr>
          <w:rFonts w:ascii="Tahoma" w:eastAsia="Arial Unicode MS" w:hAnsi="Tahoma" w:cs="Tahoma"/>
          <w:lang w:eastAsia="tr-TR"/>
        </w:rPr>
        <w:t>Aşağıdaki tabloda verilen @ işleminin özeliklerini araştır</w:t>
      </w:r>
      <w:r>
        <w:rPr>
          <w:rFonts w:ascii="Tahoma" w:eastAsia="Arial Unicode MS" w:hAnsi="Tahoma" w:cs="Tahoma"/>
          <w:lang w:eastAsia="tr-TR"/>
        </w:rPr>
        <w:t>ınız.</w:t>
      </w:r>
    </w:p>
    <w:p w:rsidR="00531B13" w:rsidRPr="00531B13" w:rsidRDefault="00531B13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00772A" w:rsidRDefault="00531B13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531B13">
        <w:rPr>
          <w:rFonts w:ascii="Tahoma" w:eastAsia="Times New Roman" w:hAnsi="Tahoma" w:cs="Tahoma"/>
          <w:noProof/>
          <w:lang w:eastAsia="tr-TR"/>
        </w:rPr>
        <w:drawing>
          <wp:inline distT="0" distB="0" distL="0" distR="0">
            <wp:extent cx="2519464" cy="1731523"/>
            <wp:effectExtent l="0" t="0" r="0" b="0"/>
            <wp:docPr id="45" name="Resim 3" descr="http://www.geocities.com/hkaratosun2002/islem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cities.com/hkaratosun2002/islem/Image17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64" cy="17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2A" w:rsidRPr="00F86597">
        <w:rPr>
          <w:rFonts w:ascii="Tahoma" w:eastAsia="Times New Roman" w:hAnsi="Tahoma" w:cs="Tahoma"/>
          <w:lang w:eastAsia="tr-TR"/>
        </w:rPr>
        <w:t xml:space="preserve"> </w:t>
      </w:r>
    </w:p>
    <w:p w:rsidR="008F46D9" w:rsidRPr="00636087" w:rsidRDefault="008F46D9" w:rsidP="008F46D9">
      <w:pPr>
        <w:rPr>
          <w:b/>
          <w:sz w:val="32"/>
          <w:szCs w:val="32"/>
        </w:rPr>
      </w:pPr>
      <w:r w:rsidRPr="00636087">
        <w:rPr>
          <w:b/>
          <w:sz w:val="32"/>
          <w:szCs w:val="32"/>
        </w:rPr>
        <w:t>Alıştırmalar:</w:t>
      </w:r>
    </w:p>
    <w:p w:rsidR="008F46D9" w:rsidRPr="008F46D9" w:rsidRDefault="008F46D9" w:rsidP="008F46D9">
      <w:pPr>
        <w:spacing w:after="0" w:line="240" w:lineRule="auto"/>
        <w:rPr>
          <w:rFonts w:ascii="Georgia" w:eastAsia="Arial Unicode MS" w:hAnsi="Georgia" w:cs="Arial Unicode MS"/>
          <w:sz w:val="27"/>
          <w:szCs w:val="27"/>
          <w:lang w:eastAsia="tr-TR"/>
        </w:rPr>
      </w:pPr>
      <w:r w:rsidRPr="008F46D9">
        <w:rPr>
          <w:rFonts w:ascii="Georgia" w:eastAsia="Arial Unicode MS" w:hAnsi="Georgia" w:cs="Arial Unicode MS"/>
          <w:sz w:val="27"/>
          <w:szCs w:val="27"/>
          <w:lang w:eastAsia="tr-TR"/>
        </w:rPr>
        <w:t xml:space="preserve">1. İnsanlar kümesinde konuşma işlemi değişmelimidir? </w:t>
      </w:r>
    </w:p>
    <w:p w:rsidR="008F46D9" w:rsidRPr="008F46D9" w:rsidRDefault="008F46D9" w:rsidP="008F46D9">
      <w:pPr>
        <w:spacing w:after="0" w:line="240" w:lineRule="auto"/>
        <w:rPr>
          <w:rFonts w:ascii="Georgia" w:eastAsia="Arial Unicode MS" w:hAnsi="Georgia" w:cs="Arial Unicode MS"/>
          <w:sz w:val="27"/>
          <w:szCs w:val="27"/>
          <w:lang w:eastAsia="tr-TR"/>
        </w:rPr>
      </w:pPr>
      <w:r w:rsidRPr="008F46D9">
        <w:rPr>
          <w:rFonts w:ascii="Georgia" w:eastAsia="Arial Unicode MS" w:hAnsi="Georgia" w:cs="Arial Unicode MS"/>
          <w:sz w:val="27"/>
          <w:szCs w:val="27"/>
          <w:lang w:eastAsia="tr-TR"/>
        </w:rPr>
        <w:t>2. Renkler kümesinde karıştırma işleminin birleşme özeliği var mıdır? Bu işlemin birim elemanı var mıdır?</w:t>
      </w:r>
    </w:p>
    <w:p w:rsidR="008F46D9" w:rsidRDefault="008F46D9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8F46D9" w:rsidRDefault="008F46D9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8F46D9" w:rsidRPr="008F46D9" w:rsidRDefault="008F46D9" w:rsidP="0000772A">
      <w:pPr>
        <w:spacing w:after="0" w:line="360" w:lineRule="auto"/>
        <w:rPr>
          <w:rFonts w:ascii="Tahoma" w:eastAsia="Times New Roman" w:hAnsi="Tahoma" w:cs="Tahoma"/>
          <w:b/>
          <w:lang w:eastAsia="tr-TR"/>
        </w:rPr>
      </w:pPr>
      <w:r w:rsidRPr="008F46D9">
        <w:rPr>
          <w:rFonts w:ascii="Tahoma" w:eastAsia="Times New Roman" w:hAnsi="Tahoma" w:cs="Tahoma"/>
          <w:b/>
          <w:lang w:eastAsia="tr-TR"/>
        </w:rPr>
        <w:t>Not: Aşağıdaki bölüm üniversite sınavında çıkmayabilir</w:t>
      </w:r>
    </w:p>
    <w:p w:rsidR="008F46D9" w:rsidRDefault="008F46D9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8F46D9" w:rsidRPr="00F86597" w:rsidRDefault="008F46D9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D. MATEMATİK SİSTEMLER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1. Tanım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A, boş olmayan bir küme olmak üzere,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 A da tanımlı olsun.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(A,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>) ikilisine matematik sistem denir.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  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2. Grup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A </w:t>
      </w:r>
      <w:r w:rsidRPr="00F86597">
        <w:rPr>
          <w:rFonts w:ascii="Symbol" w:eastAsia="Times New Roman" w:hAnsi="Symbol" w:cs="Tahoma"/>
          <w:lang w:eastAsia="tr-TR"/>
        </w:rPr>
        <w:t>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Symbol" w:eastAsia="Times New Roman" w:hAnsi="Symbol" w:cs="Tahoma"/>
          <w:lang w:eastAsia="tr-TR"/>
        </w:rPr>
        <w:t></w:t>
      </w:r>
      <w:r w:rsidRPr="00F86597">
        <w:rPr>
          <w:rFonts w:ascii="Tahoma" w:eastAsia="Times New Roman" w:hAnsi="Tahoma" w:cs="Tahoma"/>
          <w:lang w:eastAsia="tr-TR"/>
        </w:rPr>
        <w:t xml:space="preserve"> olmak üzere, A kümesinde tanımlı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 aşağıdaki dört koşulu sağlıyorsa, A kümesi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işlemine göre bir gruptur.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lastRenderedPageBreak/>
        <w:t> I)</w:t>
      </w:r>
      <w:r w:rsidRPr="00F86597">
        <w:rPr>
          <w:rFonts w:ascii="Tahoma" w:eastAsia="Times New Roman" w:hAnsi="Tahoma" w:cs="Tahoma"/>
          <w:lang w:eastAsia="tr-TR"/>
        </w:rPr>
        <w:t xml:space="preserve"> A,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işlemine göre kapalıdır.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 II)</w:t>
      </w:r>
      <w:r w:rsidRPr="00F86597">
        <w:rPr>
          <w:rFonts w:ascii="Tahoma" w:eastAsia="Times New Roman" w:hAnsi="Tahoma" w:cs="Tahoma"/>
          <w:lang w:eastAsia="tr-TR"/>
        </w:rPr>
        <w:t xml:space="preserve"> A üzerinde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işleminin birleşme özeliği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III)</w:t>
      </w:r>
      <w:r w:rsidRPr="00F86597">
        <w:rPr>
          <w:rFonts w:ascii="Tahoma" w:eastAsia="Times New Roman" w:hAnsi="Tahoma" w:cs="Tahoma"/>
          <w:lang w:eastAsia="tr-TR"/>
        </w:rPr>
        <w:t xml:space="preserve"> A üzerinde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işleminin birim (etkisiz) elemanı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IV)</w:t>
      </w:r>
      <w:r w:rsidRPr="00F86597">
        <w:rPr>
          <w:rFonts w:ascii="Tahoma" w:eastAsia="Times New Roman" w:hAnsi="Tahoma" w:cs="Tahoma"/>
          <w:lang w:eastAsia="tr-TR"/>
        </w:rPr>
        <w:t xml:space="preserve"> A üzerinde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işlemine göre her elemanın tersi vardır.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909"/>
      </w:tblGrid>
      <w:tr w:rsidR="0000772A" w:rsidRPr="00F86597" w:rsidTr="00E83DBE">
        <w:trPr>
          <w:jc w:val="center"/>
        </w:trPr>
        <w:tc>
          <w:tcPr>
            <w:tcW w:w="0" w:type="auto"/>
            <w:vAlign w:val="center"/>
            <w:hideMark/>
          </w:tcPr>
          <w:p w:rsidR="0000772A" w:rsidRPr="00F86597" w:rsidRDefault="0000772A" w:rsidP="00E83DBE">
            <w:pPr>
              <w:spacing w:after="0" w:line="360" w:lineRule="auto"/>
              <w:rPr>
                <w:rFonts w:ascii="Tahoma" w:eastAsia="Times New Roman" w:hAnsi="Tahoma" w:cs="Tahoma"/>
                <w:lang w:eastAsia="tr-TR"/>
              </w:rPr>
            </w:pPr>
            <w:r w:rsidRPr="00F86597">
              <w:rPr>
                <w:rFonts w:ascii="Tahoma" w:eastAsia="Times New Roman" w:hAnsi="Tahoma" w:cs="Tahoma"/>
                <w:lang w:eastAsia="tr-TR"/>
              </w:rPr>
              <w:t xml:space="preserve">A üzerinde tanımlı 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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 işleminin değişme özeliği de varsa (A, </w:t>
            </w:r>
            <w:r w:rsidRPr="00F86597">
              <w:rPr>
                <w:rFonts w:ascii="Wingdings" w:eastAsia="Times New Roman" w:hAnsi="Wingdings" w:cs="Tahoma"/>
                <w:lang w:eastAsia="tr-TR"/>
              </w:rPr>
              <w:t></w:t>
            </w:r>
            <w:r w:rsidRPr="00F86597">
              <w:rPr>
                <w:rFonts w:ascii="Tahoma" w:eastAsia="Times New Roman" w:hAnsi="Tahoma" w:cs="Tahoma"/>
                <w:lang w:eastAsia="tr-TR"/>
              </w:rPr>
              <w:t xml:space="preserve">) sistemi </w:t>
            </w:r>
            <w:r w:rsidRPr="00F86597">
              <w:rPr>
                <w:rFonts w:ascii="Tahoma" w:eastAsia="Times New Roman" w:hAnsi="Tahoma" w:cs="Tahoma"/>
                <w:b/>
                <w:bCs/>
                <w:lang w:eastAsia="tr-TR"/>
              </w:rPr>
              <w:t>değişmeli gruptur.</w:t>
            </w:r>
          </w:p>
        </w:tc>
      </w:tr>
    </w:tbl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3. Halka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lang w:eastAsia="tr-TR"/>
        </w:rPr>
        <w:t xml:space="preserve">A </w:t>
      </w:r>
      <w:r w:rsidRPr="00F86597">
        <w:rPr>
          <w:rFonts w:ascii="Symbol" w:eastAsia="Times New Roman" w:hAnsi="Symbol" w:cs="Tahoma"/>
          <w:lang w:eastAsia="tr-TR"/>
        </w:rPr>
        <w:t></w:t>
      </w:r>
      <w:r w:rsidRPr="00F86597">
        <w:rPr>
          <w:rFonts w:ascii="Symbol" w:eastAsia="Times New Roman" w:hAnsi="Symbol" w:cs="Tahoma"/>
          <w:lang w:eastAsia="tr-TR"/>
        </w:rPr>
        <w:t></w:t>
      </w:r>
      <w:r w:rsidRPr="00F86597">
        <w:rPr>
          <w:rFonts w:ascii="Symbol" w:eastAsia="Times New Roman" w:hAnsi="Symbol" w:cs="Tahoma"/>
          <w:lang w:eastAsia="tr-TR"/>
        </w:rPr>
        <w:t></w:t>
      </w:r>
      <w:r w:rsidRPr="00F86597">
        <w:rPr>
          <w:rFonts w:ascii="Tahoma" w:eastAsia="Times New Roman" w:hAnsi="Tahoma" w:cs="Tahoma"/>
          <w:lang w:eastAsia="tr-TR"/>
        </w:rPr>
        <w:t xml:space="preserve"> olmak üzere, A kümesi üzerinde tanımlı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Tahoma" w:eastAsia="Times New Roman" w:hAnsi="Tahoma" w:cs="Tahoma"/>
          <w:lang w:eastAsia="tr-TR"/>
        </w:rPr>
        <w:t xml:space="preserve"> ve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işlemleri aşağıdaki üç koşulu sağlıyorsa (A,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Tahoma" w:eastAsia="Times New Roman" w:hAnsi="Tahoma" w:cs="Tahoma"/>
          <w:lang w:eastAsia="tr-TR"/>
        </w:rPr>
        <w:t xml:space="preserve">,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>) sistemi bir halkadır.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 I)</w:t>
      </w:r>
      <w:r w:rsidRPr="00F86597">
        <w:rPr>
          <w:rFonts w:ascii="Tahoma" w:eastAsia="Times New Roman" w:hAnsi="Tahoma" w:cs="Tahoma"/>
          <w:lang w:eastAsia="tr-TR"/>
        </w:rPr>
        <w:t xml:space="preserve"> (A,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Tahoma" w:eastAsia="Times New Roman" w:hAnsi="Tahoma" w:cs="Tahoma"/>
          <w:lang w:eastAsia="tr-TR"/>
        </w:rPr>
        <w:t>) sistemi değişmeli gruptur.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 II)</w:t>
      </w:r>
      <w:r w:rsidRPr="00F86597">
        <w:rPr>
          <w:rFonts w:ascii="Tahoma" w:eastAsia="Times New Roman" w:hAnsi="Tahoma" w:cs="Tahoma"/>
          <w:lang w:eastAsia="tr-TR"/>
        </w:rPr>
        <w:t xml:space="preserve"> A kümesi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işlemine göre kapalıdır.</w:t>
      </w:r>
    </w:p>
    <w:p w:rsidR="0000772A" w:rsidRPr="00F86597" w:rsidRDefault="0000772A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F86597">
        <w:rPr>
          <w:rFonts w:ascii="Tahoma" w:eastAsia="Times New Roman" w:hAnsi="Tahoma" w:cs="Tahoma"/>
          <w:b/>
          <w:bCs/>
          <w:lang w:eastAsia="tr-TR"/>
        </w:rPr>
        <w:t>III)</w:t>
      </w:r>
      <w:r w:rsidRPr="00F86597">
        <w:rPr>
          <w:rFonts w:ascii="Tahoma" w:eastAsia="Times New Roman" w:hAnsi="Tahoma" w:cs="Tahoma"/>
          <w:lang w:eastAsia="tr-TR"/>
        </w:rPr>
        <w:t xml:space="preserve"> </w:t>
      </w:r>
      <w:r w:rsidRPr="00F86597">
        <w:rPr>
          <w:rFonts w:ascii="Wingdings" w:eastAsia="Times New Roman" w:hAnsi="Wingdings" w:cs="Tahoma"/>
          <w:lang w:eastAsia="tr-TR"/>
        </w:rPr>
        <w:t></w:t>
      </w:r>
      <w:r w:rsidRPr="00F86597">
        <w:rPr>
          <w:rFonts w:ascii="Tahoma" w:eastAsia="Times New Roman" w:hAnsi="Tahoma" w:cs="Tahoma"/>
          <w:lang w:eastAsia="tr-TR"/>
        </w:rPr>
        <w:t xml:space="preserve"> işleminin </w:t>
      </w:r>
      <w:r w:rsidRPr="00F86597">
        <w:rPr>
          <w:rFonts w:ascii="Symbol" w:eastAsia="Times New Roman" w:hAnsi="Symbol" w:cs="Tahoma"/>
          <w:lang w:eastAsia="tr-TR"/>
        </w:rPr>
        <w:t></w:t>
      </w:r>
      <w:r w:rsidRPr="00F86597">
        <w:rPr>
          <w:rFonts w:ascii="Tahoma" w:eastAsia="Times New Roman" w:hAnsi="Tahoma" w:cs="Tahoma"/>
          <w:lang w:eastAsia="tr-TR"/>
        </w:rPr>
        <w:t xml:space="preserve"> işlemi üzerinde dağılma özeliği vardır.</w:t>
      </w:r>
      <w:r w:rsidRPr="00F86597">
        <w:rPr>
          <w:rFonts w:ascii="Tahoma" w:eastAsia="Times New Roman" w:hAnsi="Tahoma" w:cs="Tahoma"/>
          <w:lang w:eastAsia="tr-TR"/>
        </w:rPr>
        <w:br/>
        <w:t> </w:t>
      </w:r>
    </w:p>
    <w:p w:rsidR="0000772A" w:rsidRPr="00F86597" w:rsidRDefault="009236D1" w:rsidP="0000772A">
      <w:pPr>
        <w:spacing w:after="0" w:line="360" w:lineRule="auto"/>
        <w:rPr>
          <w:rFonts w:ascii="Tahoma" w:eastAsia="Times New Roman" w:hAnsi="Tahoma" w:cs="Tahoma"/>
          <w:lang w:eastAsia="tr-TR"/>
        </w:rPr>
      </w:pPr>
      <w:r w:rsidRPr="009236D1">
        <w:rPr>
          <w:rFonts w:ascii="Tahoma" w:eastAsia="Times New Roman" w:hAnsi="Tahoma" w:cs="Tahoma"/>
          <w:b/>
          <w:lang w:eastAsia="tr-TR"/>
        </w:rPr>
        <w:t>UYARI</w:t>
      </w:r>
      <w:r w:rsidRPr="009236D1">
        <w:rPr>
          <w:rFonts w:ascii="Wingdings" w:eastAsia="Times New Roman" w:hAnsi="Wingdings" w:cs="Tahoma"/>
          <w:b/>
          <w:lang w:eastAsia="tr-TR"/>
        </w:rPr>
        <w:t></w:t>
      </w:r>
      <w:r>
        <w:rPr>
          <w:rFonts w:ascii="Wingdings" w:eastAsia="Times New Roman" w:hAnsi="Wingdings" w:cs="Tahoma"/>
          <w:b/>
          <w:lang w:eastAsia="tr-TR"/>
        </w:rPr>
        <w:t></w:t>
      </w:r>
      <w:r w:rsidR="0000772A" w:rsidRPr="00F86597">
        <w:rPr>
          <w:rFonts w:ascii="Wingdings" w:eastAsia="Times New Roman" w:hAnsi="Wingdings" w:cs="Tahoma"/>
          <w:lang w:eastAsia="tr-TR"/>
        </w:rPr>
        <w:t></w:t>
      </w:r>
      <w:r w:rsidR="0000772A" w:rsidRPr="00F86597">
        <w:rPr>
          <w:rFonts w:ascii="Tahoma" w:eastAsia="Times New Roman" w:hAnsi="Tahoma" w:cs="Tahoma"/>
          <w:lang w:eastAsia="tr-TR"/>
        </w:rPr>
        <w:t xml:space="preserve"> işleminin değişme özeliği de varsa (A, </w:t>
      </w:r>
      <w:r w:rsidR="0000772A" w:rsidRPr="00F86597">
        <w:rPr>
          <w:rFonts w:ascii="Symbol" w:eastAsia="Times New Roman" w:hAnsi="Symbol" w:cs="Tahoma"/>
          <w:lang w:eastAsia="tr-TR"/>
        </w:rPr>
        <w:t></w:t>
      </w:r>
      <w:r w:rsidR="0000772A" w:rsidRPr="00F86597">
        <w:rPr>
          <w:rFonts w:ascii="Tahoma" w:eastAsia="Times New Roman" w:hAnsi="Tahoma" w:cs="Tahoma"/>
          <w:lang w:eastAsia="tr-TR"/>
        </w:rPr>
        <w:t xml:space="preserve">, </w:t>
      </w:r>
      <w:r w:rsidR="0000772A" w:rsidRPr="00F86597">
        <w:rPr>
          <w:rFonts w:ascii="Wingdings" w:eastAsia="Times New Roman" w:hAnsi="Wingdings" w:cs="Tahoma"/>
          <w:lang w:eastAsia="tr-TR"/>
        </w:rPr>
        <w:t></w:t>
      </w:r>
      <w:r w:rsidR="0000772A" w:rsidRPr="00F86597">
        <w:rPr>
          <w:rFonts w:ascii="Tahoma" w:eastAsia="Times New Roman" w:hAnsi="Tahoma" w:cs="Tahoma"/>
          <w:lang w:eastAsia="tr-TR"/>
        </w:rPr>
        <w:t xml:space="preserve">) sistemi </w:t>
      </w:r>
      <w:r w:rsidR="0000772A" w:rsidRPr="00F86597">
        <w:rPr>
          <w:rFonts w:ascii="Tahoma" w:eastAsia="Times New Roman" w:hAnsi="Tahoma" w:cs="Tahoma"/>
          <w:b/>
          <w:bCs/>
          <w:lang w:eastAsia="tr-TR"/>
        </w:rPr>
        <w:t>değişmeli halkadır.</w:t>
      </w:r>
    </w:p>
    <w:p w:rsidR="00A7675A" w:rsidRPr="00636087" w:rsidRDefault="00A7675A">
      <w:pPr>
        <w:rPr>
          <w:b/>
        </w:rPr>
      </w:pPr>
    </w:p>
    <w:p w:rsidR="0027471E" w:rsidRPr="002E1ACE" w:rsidRDefault="002E1ACE">
      <w:pPr>
        <w:rPr>
          <w:sz w:val="32"/>
          <w:szCs w:val="32"/>
        </w:rPr>
      </w:pPr>
      <w:r w:rsidRPr="002E1ACE">
        <w:rPr>
          <w:sz w:val="32"/>
          <w:szCs w:val="32"/>
        </w:rPr>
        <w:t xml:space="preserve">Matematik </w:t>
      </w:r>
      <w:proofErr w:type="spellStart"/>
      <w:r w:rsidRPr="002E1ACE">
        <w:rPr>
          <w:sz w:val="32"/>
          <w:szCs w:val="32"/>
        </w:rPr>
        <w:t>Kafe</w:t>
      </w:r>
      <w:proofErr w:type="spellEnd"/>
    </w:p>
    <w:sectPr w:rsidR="0027471E" w:rsidRPr="002E1ACE" w:rsidSect="00A7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0772A"/>
    <w:rsid w:val="0000772A"/>
    <w:rsid w:val="00120FE9"/>
    <w:rsid w:val="0027471E"/>
    <w:rsid w:val="002E1ACE"/>
    <w:rsid w:val="003141A6"/>
    <w:rsid w:val="00531B13"/>
    <w:rsid w:val="00636087"/>
    <w:rsid w:val="00790AC4"/>
    <w:rsid w:val="00866831"/>
    <w:rsid w:val="008F46D9"/>
    <w:rsid w:val="009236D1"/>
    <w:rsid w:val="00A3591A"/>
    <w:rsid w:val="00A61375"/>
    <w:rsid w:val="00A7675A"/>
    <w:rsid w:val="00E0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72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23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geocities.com/hkaratosun2002/islem/Image17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637</Words>
  <Characters>3634</Characters>
  <Application>Microsoft Office Word</Application>
  <DocSecurity>0</DocSecurity>
  <Lines>30</Lines>
  <Paragraphs>8</Paragraphs>
  <ScaleCrop>false</ScaleCrop>
  <Company>İY Corp.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Yumuşak</dc:creator>
  <cp:lastModifiedBy>RECEPTİON</cp:lastModifiedBy>
  <cp:revision>8</cp:revision>
  <dcterms:created xsi:type="dcterms:W3CDTF">2009-11-06T12:29:00Z</dcterms:created>
  <dcterms:modified xsi:type="dcterms:W3CDTF">2024-01-27T14:58:00Z</dcterms:modified>
</cp:coreProperties>
</file>