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B" w:rsidRPr="006B5B29" w:rsidRDefault="00F54854" w:rsidP="006F0CDB">
      <w:pPr>
        <w:spacing w:before="120" w:after="120"/>
        <w:ind w:right="-652"/>
        <w:jc w:val="center"/>
        <w:rPr>
          <w:b/>
          <w:color w:val="808000"/>
          <w:sz w:val="28"/>
          <w:szCs w:val="28"/>
        </w:rPr>
      </w:pPr>
      <w:hyperlink r:id="rId6" w:history="1">
        <w:r w:rsidR="00EB68A1" w:rsidRPr="006B5B29">
          <w:rPr>
            <w:rStyle w:val="Kpr"/>
            <w:b/>
            <w:sz w:val="28"/>
            <w:szCs w:val="28"/>
          </w:rPr>
          <w:t>matematikkafe.com</w:t>
        </w:r>
      </w:hyperlink>
      <w:r w:rsidR="00E91B08" w:rsidRPr="006B5B29">
        <w:rPr>
          <w:b/>
          <w:color w:val="808000"/>
          <w:sz w:val="28"/>
          <w:szCs w:val="28"/>
        </w:rPr>
        <w:t xml:space="preserve"> </w:t>
      </w:r>
    </w:p>
    <w:p w:rsidR="005A343F" w:rsidRPr="006B5B29" w:rsidRDefault="005A343F" w:rsidP="00906876">
      <w:pPr>
        <w:spacing w:before="120" w:after="120"/>
        <w:ind w:right="-652"/>
        <w:jc w:val="center"/>
        <w:rPr>
          <w:b/>
          <w:sz w:val="22"/>
          <w:szCs w:val="22"/>
        </w:rPr>
      </w:pPr>
      <w:r w:rsidRPr="006B5B29">
        <w:rPr>
          <w:b/>
          <w:sz w:val="22"/>
          <w:szCs w:val="22"/>
        </w:rPr>
        <w:t>MATEMATİK</w:t>
      </w:r>
      <w:r w:rsidR="004D2ADD" w:rsidRPr="006B5B29">
        <w:rPr>
          <w:b/>
          <w:sz w:val="22"/>
          <w:szCs w:val="22"/>
        </w:rPr>
        <w:t xml:space="preserve"> PERFORMANS ÖDEV</w:t>
      </w:r>
      <w:r w:rsidR="00182ED4" w:rsidRPr="006B5B29">
        <w:rPr>
          <w:b/>
          <w:sz w:val="22"/>
          <w:szCs w:val="22"/>
        </w:rPr>
        <w:t xml:space="preserve"> PROJE</w:t>
      </w:r>
      <w:r w:rsidRPr="006B5B29">
        <w:rPr>
          <w:b/>
          <w:sz w:val="22"/>
          <w:szCs w:val="22"/>
        </w:rPr>
        <w:t xml:space="preserve"> KONULARI</w:t>
      </w:r>
    </w:p>
    <w:p w:rsidR="00855AE3" w:rsidRPr="006B5B29" w:rsidRDefault="00855AE3" w:rsidP="00906876">
      <w:pPr>
        <w:spacing w:before="120" w:after="120"/>
        <w:ind w:right="-652"/>
        <w:jc w:val="center"/>
        <w:rPr>
          <w:b/>
          <w:sz w:val="22"/>
          <w:szCs w:val="22"/>
        </w:rPr>
      </w:pPr>
      <w:r w:rsidRPr="006B5B29">
        <w:rPr>
          <w:b/>
          <w:sz w:val="22"/>
          <w:szCs w:val="22"/>
        </w:rPr>
        <w:t>(Ortaokul – Lise</w:t>
      </w:r>
      <w:r w:rsidR="0030361C" w:rsidRPr="006B5B29">
        <w:rPr>
          <w:b/>
          <w:sz w:val="22"/>
          <w:szCs w:val="22"/>
        </w:rPr>
        <w:t xml:space="preserve"> - Tübitak</w:t>
      </w:r>
      <w:r w:rsidRPr="006B5B29">
        <w:rPr>
          <w:b/>
          <w:sz w:val="22"/>
          <w:szCs w:val="22"/>
        </w:rPr>
        <w:t>)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693"/>
        <w:gridCol w:w="5812"/>
        <w:gridCol w:w="934"/>
      </w:tblGrid>
      <w:tr w:rsidR="00906876" w:rsidRPr="006B5B29" w:rsidTr="0030361C">
        <w:trPr>
          <w:trHeight w:val="629"/>
        </w:trPr>
        <w:tc>
          <w:tcPr>
            <w:tcW w:w="1101" w:type="dxa"/>
          </w:tcPr>
          <w:p w:rsidR="00906876" w:rsidRPr="006B5B29" w:rsidRDefault="00855AE3" w:rsidP="00855AE3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  <w:r w:rsidRPr="006B5B29">
              <w:rPr>
                <w:b/>
                <w:sz w:val="20"/>
                <w:szCs w:val="20"/>
              </w:rPr>
              <w:t>Sınıf-No</w:t>
            </w:r>
          </w:p>
        </w:tc>
        <w:tc>
          <w:tcPr>
            <w:tcW w:w="2693" w:type="dxa"/>
          </w:tcPr>
          <w:p w:rsidR="00906876" w:rsidRPr="006B5B29" w:rsidRDefault="00855AE3" w:rsidP="00855AE3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  <w:r w:rsidRPr="006B5B29">
              <w:rPr>
                <w:b/>
                <w:sz w:val="20"/>
                <w:szCs w:val="20"/>
              </w:rPr>
              <w:t>Ad soyad</w:t>
            </w:r>
          </w:p>
        </w:tc>
        <w:tc>
          <w:tcPr>
            <w:tcW w:w="5812" w:type="dxa"/>
          </w:tcPr>
          <w:p w:rsidR="00906876" w:rsidRPr="006B5B29" w:rsidRDefault="00906876" w:rsidP="00855AE3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  <w:r w:rsidRPr="006B5B29">
              <w:rPr>
                <w:b/>
                <w:sz w:val="20"/>
                <w:szCs w:val="20"/>
              </w:rPr>
              <w:t xml:space="preserve">      </w:t>
            </w:r>
            <w:r w:rsidR="00855AE3" w:rsidRPr="006B5B29">
              <w:rPr>
                <w:b/>
                <w:sz w:val="20"/>
                <w:szCs w:val="20"/>
              </w:rPr>
              <w:t>Performans ve Proje</w:t>
            </w:r>
            <w:r w:rsidRPr="006B5B29">
              <w:rPr>
                <w:b/>
                <w:sz w:val="20"/>
                <w:szCs w:val="20"/>
              </w:rPr>
              <w:t xml:space="preserve"> </w:t>
            </w:r>
            <w:r w:rsidR="00855AE3" w:rsidRPr="006B5B29">
              <w:rPr>
                <w:b/>
                <w:sz w:val="20"/>
                <w:szCs w:val="20"/>
              </w:rPr>
              <w:t>Konuları</w:t>
            </w:r>
          </w:p>
        </w:tc>
        <w:tc>
          <w:tcPr>
            <w:tcW w:w="934" w:type="dxa"/>
          </w:tcPr>
          <w:p w:rsidR="00906876" w:rsidRPr="006B5B29" w:rsidRDefault="00906876" w:rsidP="00A034F7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  <w:r w:rsidRPr="006B5B29">
              <w:rPr>
                <w:b/>
                <w:sz w:val="20"/>
                <w:szCs w:val="20"/>
              </w:rPr>
              <w:t>İ</w:t>
            </w:r>
            <w:r w:rsidR="00855AE3" w:rsidRPr="006B5B29">
              <w:rPr>
                <w:b/>
                <w:sz w:val="20"/>
                <w:szCs w:val="20"/>
              </w:rPr>
              <w:t>mza</w:t>
            </w:r>
          </w:p>
        </w:tc>
      </w:tr>
      <w:tr w:rsidR="00906876" w:rsidRPr="006B5B29" w:rsidTr="0030361C">
        <w:trPr>
          <w:trHeight w:val="447"/>
        </w:trPr>
        <w:tc>
          <w:tcPr>
            <w:tcW w:w="1101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6B5B29" w:rsidRDefault="007001E0" w:rsidP="00E33EE9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 xml:space="preserve">Matematik ile ilgili bir web sitesi veya </w:t>
            </w:r>
            <w:r w:rsidR="00E33EE9" w:rsidRPr="006B5B29">
              <w:rPr>
                <w:sz w:val="20"/>
                <w:szCs w:val="20"/>
              </w:rPr>
              <w:t>matematik haberleri</w:t>
            </w:r>
          </w:p>
        </w:tc>
        <w:tc>
          <w:tcPr>
            <w:tcW w:w="934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906876" w:rsidRPr="006B5B29" w:rsidTr="0030361C">
        <w:trPr>
          <w:trHeight w:val="447"/>
        </w:trPr>
        <w:tc>
          <w:tcPr>
            <w:tcW w:w="1101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155BFC" w:rsidRPr="006B5B29" w:rsidRDefault="00BA687E" w:rsidP="00BA687E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 hikayeleri veya tarihi</w:t>
            </w:r>
          </w:p>
        </w:tc>
        <w:tc>
          <w:tcPr>
            <w:tcW w:w="934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906876" w:rsidRPr="006B5B29" w:rsidTr="0030361C">
        <w:trPr>
          <w:trHeight w:val="460"/>
        </w:trPr>
        <w:tc>
          <w:tcPr>
            <w:tcW w:w="1101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6B5B29" w:rsidRDefault="00A71340" w:rsidP="00855AE3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 xml:space="preserve">Matematik </w:t>
            </w:r>
            <w:r w:rsidR="00855AE3" w:rsidRPr="006B5B29">
              <w:rPr>
                <w:sz w:val="20"/>
                <w:szCs w:val="20"/>
              </w:rPr>
              <w:t>belgeseli hazırlamak</w:t>
            </w:r>
            <w:r w:rsidR="0030361C" w:rsidRPr="006B5B29">
              <w:rPr>
                <w:sz w:val="20"/>
                <w:szCs w:val="20"/>
              </w:rPr>
              <w:t xml:space="preserve"> – tiyatro oyunu yazmak</w:t>
            </w:r>
          </w:p>
        </w:tc>
        <w:tc>
          <w:tcPr>
            <w:tcW w:w="934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906876" w:rsidRPr="006B5B29" w:rsidTr="0030361C">
        <w:trPr>
          <w:trHeight w:val="447"/>
        </w:trPr>
        <w:tc>
          <w:tcPr>
            <w:tcW w:w="1101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6B5B29" w:rsidRDefault="002C3A62" w:rsidP="00B14D76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</w:t>
            </w:r>
            <w:r w:rsidR="007366AB" w:rsidRPr="006B5B29">
              <w:rPr>
                <w:sz w:val="20"/>
                <w:szCs w:val="20"/>
              </w:rPr>
              <w:t>atematik</w:t>
            </w:r>
            <w:r w:rsidRPr="006B5B29">
              <w:rPr>
                <w:sz w:val="20"/>
                <w:szCs w:val="20"/>
              </w:rPr>
              <w:t xml:space="preserve"> öğretmeninden beklentiler-Röportaj</w:t>
            </w:r>
          </w:p>
        </w:tc>
        <w:tc>
          <w:tcPr>
            <w:tcW w:w="934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906876" w:rsidRPr="006B5B29" w:rsidTr="0030361C">
        <w:trPr>
          <w:trHeight w:val="460"/>
        </w:trPr>
        <w:tc>
          <w:tcPr>
            <w:tcW w:w="1101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7001E0" w:rsidRPr="006B5B29" w:rsidRDefault="007001E0" w:rsidP="00B347CA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Sınıf veya okul panoları hazırlama (Haftalık güncelleme)</w:t>
            </w:r>
          </w:p>
          <w:p w:rsidR="00906876" w:rsidRPr="006B5B29" w:rsidRDefault="007001E0" w:rsidP="00A71340">
            <w:pPr>
              <w:spacing w:before="120" w:after="120"/>
              <w:ind w:right="-652"/>
              <w:rPr>
                <w:sz w:val="22"/>
                <w:szCs w:val="22"/>
              </w:rPr>
            </w:pPr>
            <w:r w:rsidRPr="006B5B29">
              <w:rPr>
                <w:sz w:val="22"/>
                <w:szCs w:val="22"/>
              </w:rPr>
              <w:t>(</w:t>
            </w:r>
            <w:r w:rsidR="00A71340" w:rsidRPr="006B5B29">
              <w:rPr>
                <w:sz w:val="22"/>
                <w:szCs w:val="22"/>
              </w:rPr>
              <w:t>Eğitim</w:t>
            </w:r>
            <w:r w:rsidR="00B347CA" w:rsidRPr="006B5B29">
              <w:rPr>
                <w:sz w:val="22"/>
                <w:szCs w:val="22"/>
              </w:rPr>
              <w:t xml:space="preserve"> </w:t>
            </w:r>
            <w:r w:rsidRPr="006B5B29">
              <w:rPr>
                <w:sz w:val="22"/>
                <w:szCs w:val="22"/>
              </w:rPr>
              <w:t>şakalar</w:t>
            </w:r>
            <w:r w:rsidR="00A71340" w:rsidRPr="006B5B29">
              <w:rPr>
                <w:sz w:val="22"/>
                <w:szCs w:val="22"/>
              </w:rPr>
              <w:t>ı</w:t>
            </w:r>
            <w:r w:rsidRPr="006B5B29">
              <w:rPr>
                <w:sz w:val="22"/>
                <w:szCs w:val="22"/>
              </w:rPr>
              <w:t>, b</w:t>
            </w:r>
            <w:r w:rsidR="00A71340" w:rsidRPr="006B5B29">
              <w:rPr>
                <w:sz w:val="22"/>
                <w:szCs w:val="22"/>
              </w:rPr>
              <w:t>ilmece, Matematikte sloganlar, pratik yollar</w:t>
            </w:r>
            <w:r w:rsidRPr="006B5B29">
              <w:rPr>
                <w:sz w:val="22"/>
                <w:szCs w:val="22"/>
              </w:rPr>
              <w:t>)</w:t>
            </w:r>
          </w:p>
        </w:tc>
        <w:tc>
          <w:tcPr>
            <w:tcW w:w="934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906876" w:rsidRPr="006B5B29" w:rsidTr="0030361C">
        <w:trPr>
          <w:trHeight w:val="447"/>
        </w:trPr>
        <w:tc>
          <w:tcPr>
            <w:tcW w:w="1101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06876" w:rsidRPr="006B5B29" w:rsidRDefault="007001E0" w:rsidP="00E426C4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Seçilen bir konunun sınıfta anlatılması</w:t>
            </w:r>
            <w:r w:rsidR="0030361C" w:rsidRPr="006B5B29">
              <w:rPr>
                <w:sz w:val="20"/>
                <w:szCs w:val="20"/>
              </w:rPr>
              <w:t xml:space="preserve"> (İlginç yöntemlerle)</w:t>
            </w:r>
          </w:p>
          <w:p w:rsidR="00294A90" w:rsidRPr="006B5B29" w:rsidRDefault="00294A90" w:rsidP="00033AE6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 xml:space="preserve">(veya video </w:t>
            </w:r>
            <w:r w:rsidR="00033AE6" w:rsidRPr="006B5B29">
              <w:rPr>
                <w:sz w:val="20"/>
                <w:szCs w:val="20"/>
              </w:rPr>
              <w:t>çekip anlatmak</w:t>
            </w:r>
            <w:r w:rsidRPr="006B5B29">
              <w:rPr>
                <w:sz w:val="20"/>
                <w:szCs w:val="20"/>
              </w:rPr>
              <w:t>)</w:t>
            </w:r>
          </w:p>
        </w:tc>
        <w:tc>
          <w:tcPr>
            <w:tcW w:w="934" w:type="dxa"/>
          </w:tcPr>
          <w:p w:rsidR="00906876" w:rsidRPr="006B5B29" w:rsidRDefault="00906876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30361C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 konularının şiirsel veya rap şeklinde anlatımı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9B5C87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 oyunları ve oyun kartları (Konu veya soru)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30361C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Eğlenceli Matematik Örnekleri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30361C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 xml:space="preserve">Kodlama ve Matematik – Bilgisayar Programları </w:t>
            </w:r>
            <w:r w:rsidR="00BA687E" w:rsidRPr="006B5B29">
              <w:rPr>
                <w:sz w:val="20"/>
                <w:szCs w:val="20"/>
              </w:rPr>
              <w:t xml:space="preserve">– Tel </w:t>
            </w:r>
            <w:r w:rsidRPr="006B5B29">
              <w:rPr>
                <w:sz w:val="20"/>
                <w:szCs w:val="20"/>
              </w:rPr>
              <w:t>Uygulama</w:t>
            </w:r>
          </w:p>
          <w:p w:rsidR="00FF39C9" w:rsidRPr="006B5B29" w:rsidRDefault="00FF39C9" w:rsidP="0030361C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Teknolojide Matematik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182ED4" w:rsidP="00C60843">
            <w:pPr>
              <w:spacing w:before="120" w:after="120"/>
              <w:ind w:right="-652"/>
              <w:rPr>
                <w:sz w:val="16"/>
                <w:szCs w:val="16"/>
              </w:rPr>
            </w:pPr>
            <w:r w:rsidRPr="006B5B29">
              <w:rPr>
                <w:sz w:val="20"/>
                <w:szCs w:val="20"/>
              </w:rPr>
              <w:t xml:space="preserve">Matematiksel </w:t>
            </w:r>
            <w:r w:rsidR="00D31C96" w:rsidRPr="006B5B29">
              <w:rPr>
                <w:sz w:val="20"/>
                <w:szCs w:val="20"/>
              </w:rPr>
              <w:t xml:space="preserve">Tema, </w:t>
            </w:r>
            <w:r w:rsidRPr="006B5B29">
              <w:rPr>
                <w:sz w:val="20"/>
                <w:szCs w:val="20"/>
              </w:rPr>
              <w:t>Tasarım veya Desenler</w:t>
            </w:r>
            <w:r w:rsidR="00525107" w:rsidRPr="006B5B29">
              <w:rPr>
                <w:sz w:val="20"/>
                <w:szCs w:val="20"/>
              </w:rPr>
              <w:t xml:space="preserve"> </w:t>
            </w:r>
            <w:r w:rsidR="00525107" w:rsidRPr="006B5B29">
              <w:rPr>
                <w:sz w:val="16"/>
                <w:szCs w:val="16"/>
              </w:rPr>
              <w:t>matematikkafe.com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E33EE9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 Öğrenme Tekni</w:t>
            </w:r>
            <w:r w:rsidR="00E33EE9" w:rsidRPr="006B5B29">
              <w:rPr>
                <w:sz w:val="20"/>
                <w:szCs w:val="20"/>
              </w:rPr>
              <w:t>ği, Öğrenci matematiği nasıl sever? Yöntem: Röportaj,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2C3A62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Matematiği Niçin Öğreniyoruz? Röportaj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BA687E" w:rsidP="00EB68A1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Problem çözme ve h</w:t>
            </w:r>
            <w:r w:rsidR="0030361C" w:rsidRPr="006B5B29">
              <w:rPr>
                <w:sz w:val="20"/>
                <w:szCs w:val="20"/>
              </w:rPr>
              <w:t>erhangi bir problemin çözüm adımları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47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855AE3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 xml:space="preserve">Sanat eserlerinde matematik, estetik ve müze ziyareti 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FF39C9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 xml:space="preserve">Doğada, </w:t>
            </w:r>
            <w:r w:rsidR="00FF39C9" w:rsidRPr="006B5B29">
              <w:rPr>
                <w:sz w:val="20"/>
                <w:szCs w:val="20"/>
              </w:rPr>
              <w:t>g</w:t>
            </w:r>
            <w:r w:rsidRPr="006B5B29">
              <w:rPr>
                <w:sz w:val="20"/>
                <w:szCs w:val="20"/>
              </w:rPr>
              <w:t xml:space="preserve">ünlük </w:t>
            </w:r>
            <w:r w:rsidR="00FF39C9" w:rsidRPr="006B5B29">
              <w:rPr>
                <w:sz w:val="20"/>
                <w:szCs w:val="20"/>
              </w:rPr>
              <w:t>h</w:t>
            </w:r>
            <w:r w:rsidRPr="006B5B29">
              <w:rPr>
                <w:sz w:val="20"/>
                <w:szCs w:val="20"/>
              </w:rPr>
              <w:t>ayatta</w:t>
            </w:r>
            <w:r w:rsidR="00FF39C9" w:rsidRPr="006B5B29">
              <w:rPr>
                <w:sz w:val="20"/>
                <w:szCs w:val="20"/>
              </w:rPr>
              <w:t xml:space="preserve"> ve </w:t>
            </w:r>
            <w:r w:rsidR="002A636F" w:rsidRPr="006B5B29">
              <w:rPr>
                <w:sz w:val="20"/>
                <w:szCs w:val="20"/>
              </w:rPr>
              <w:t>sporda</w:t>
            </w:r>
            <w:r w:rsidRPr="006B5B29">
              <w:rPr>
                <w:sz w:val="20"/>
                <w:szCs w:val="20"/>
              </w:rPr>
              <w:t xml:space="preserve"> </w:t>
            </w:r>
            <w:r w:rsidR="00FF39C9" w:rsidRPr="006B5B29">
              <w:rPr>
                <w:sz w:val="20"/>
                <w:szCs w:val="20"/>
              </w:rPr>
              <w:t>matematik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BA687E" w:rsidRPr="006B5B29" w:rsidRDefault="00BA687E" w:rsidP="00155BFC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Sıfırdan temel matematik kitabı hazırlamak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BA687E" w:rsidP="00855AE3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</w:t>
            </w:r>
            <w:r w:rsidR="0030361C" w:rsidRPr="006B5B29">
              <w:rPr>
                <w:sz w:val="20"/>
                <w:szCs w:val="20"/>
              </w:rPr>
              <w:t xml:space="preserve"> deneme</w:t>
            </w:r>
            <w:r w:rsidRPr="006B5B29">
              <w:rPr>
                <w:sz w:val="20"/>
                <w:szCs w:val="20"/>
              </w:rPr>
              <w:t>si</w:t>
            </w:r>
            <w:r w:rsidR="0030361C" w:rsidRPr="006B5B29">
              <w:rPr>
                <w:sz w:val="20"/>
                <w:szCs w:val="20"/>
              </w:rPr>
              <w:t xml:space="preserve"> hazırlama</w:t>
            </w:r>
            <w:r w:rsidRPr="006B5B29">
              <w:rPr>
                <w:sz w:val="20"/>
                <w:szCs w:val="20"/>
              </w:rPr>
              <w:t>k</w:t>
            </w:r>
            <w:r w:rsidR="00525107" w:rsidRPr="006B5B29">
              <w:rPr>
                <w:sz w:val="16"/>
                <w:szCs w:val="16"/>
              </w:rPr>
              <w:t xml:space="preserve"> matematikkafe.com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BA687E" w:rsidP="00B347CA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 sözlüğü hazırlamak</w:t>
            </w:r>
            <w:r w:rsidR="00525107" w:rsidRPr="006B5B29">
              <w:rPr>
                <w:sz w:val="16"/>
                <w:szCs w:val="16"/>
              </w:rPr>
              <w:t xml:space="preserve"> matematikkafe.com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A034F7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Beynimiz-Yaratıcı Düşünce ve Matematiksel Düşünce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A034F7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Atatürk-19 ve Matematik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B2117E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Kutsal Geometri – Semboller- Kaos Teorisi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A034F7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Matematiksel sembollerin kökeni</w:t>
            </w:r>
            <w:r w:rsidR="00525107" w:rsidRPr="006B5B29">
              <w:rPr>
                <w:sz w:val="16"/>
                <w:szCs w:val="16"/>
              </w:rPr>
              <w:t xml:space="preserve"> matematikkafe.com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30361C" w:rsidP="00855AE3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Matematiksel maketler veya resimler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  <w:tr w:rsidR="0030361C" w:rsidRPr="006B5B29" w:rsidTr="0030361C">
        <w:trPr>
          <w:trHeight w:val="460"/>
        </w:trPr>
        <w:tc>
          <w:tcPr>
            <w:tcW w:w="1101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30361C" w:rsidRPr="006B5B29" w:rsidRDefault="00BA687E" w:rsidP="00A034F7">
            <w:pPr>
              <w:spacing w:before="120" w:after="120"/>
              <w:ind w:right="-652"/>
              <w:rPr>
                <w:sz w:val="20"/>
                <w:szCs w:val="20"/>
              </w:rPr>
            </w:pPr>
            <w:r w:rsidRPr="006B5B29">
              <w:rPr>
                <w:sz w:val="20"/>
                <w:szCs w:val="20"/>
              </w:rPr>
              <w:t>Matematiğin spor ile ilişkisi</w:t>
            </w:r>
          </w:p>
        </w:tc>
        <w:tc>
          <w:tcPr>
            <w:tcW w:w="934" w:type="dxa"/>
          </w:tcPr>
          <w:p w:rsidR="0030361C" w:rsidRPr="006B5B29" w:rsidRDefault="0030361C" w:rsidP="00E426C4">
            <w:pPr>
              <w:spacing w:before="120" w:after="120"/>
              <w:ind w:right="-652"/>
              <w:rPr>
                <w:b/>
                <w:sz w:val="20"/>
                <w:szCs w:val="20"/>
              </w:rPr>
            </w:pPr>
          </w:p>
        </w:tc>
      </w:tr>
    </w:tbl>
    <w:p w:rsidR="00855AE3" w:rsidRPr="006B5B29" w:rsidRDefault="00F54854" w:rsidP="00855AE3">
      <w:pPr>
        <w:spacing w:before="120" w:after="120"/>
        <w:ind w:right="-652"/>
      </w:pPr>
      <w:hyperlink r:id="rId7" w:history="1">
        <w:r w:rsidR="00155BFC" w:rsidRPr="006B5B29">
          <w:rPr>
            <w:rStyle w:val="Kpr"/>
          </w:rPr>
          <w:t>www.matematikkafe.com</w:t>
        </w:r>
      </w:hyperlink>
      <w:r w:rsidR="00FE318E" w:rsidRPr="006B5B29">
        <w:rPr>
          <w:color w:val="808000"/>
        </w:rPr>
        <w:t xml:space="preserve"> </w:t>
      </w:r>
      <w:r w:rsidR="00855AE3" w:rsidRPr="006B5B29">
        <w:rPr>
          <w:color w:val="808000"/>
        </w:rPr>
        <w:t xml:space="preserve"> </w:t>
      </w:r>
      <w:r w:rsidR="00855AE3" w:rsidRPr="006B5B29">
        <w:t xml:space="preserve">Son güncelleme: </w:t>
      </w:r>
      <w:r w:rsidR="00FF39C9" w:rsidRPr="006B5B29">
        <w:t>Ocak-2020</w:t>
      </w:r>
    </w:p>
    <w:sectPr w:rsidR="00855AE3" w:rsidRPr="006B5B29" w:rsidSect="00B04EEC">
      <w:pgSz w:w="11906" w:h="16838" w:code="9"/>
      <w:pgMar w:top="680" w:right="907" w:bottom="397" w:left="907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4E" w:rsidRDefault="00893F4E" w:rsidP="003A22F9">
      <w:pPr>
        <w:pStyle w:val="GvdeMetniGirintisi3"/>
      </w:pPr>
      <w:r>
        <w:separator/>
      </w:r>
    </w:p>
  </w:endnote>
  <w:endnote w:type="continuationSeparator" w:id="1">
    <w:p w:rsidR="00893F4E" w:rsidRDefault="00893F4E" w:rsidP="003A22F9">
      <w:pPr>
        <w:pStyle w:val="GvdeMetniGirintisi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4E" w:rsidRDefault="00893F4E" w:rsidP="003A22F9">
      <w:pPr>
        <w:pStyle w:val="GvdeMetniGirintisi3"/>
      </w:pPr>
      <w:r>
        <w:separator/>
      </w:r>
    </w:p>
  </w:footnote>
  <w:footnote w:type="continuationSeparator" w:id="1">
    <w:p w:rsidR="00893F4E" w:rsidRDefault="00893F4E" w:rsidP="003A22F9">
      <w:pPr>
        <w:pStyle w:val="GvdeMetniGirintisi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22F9"/>
    <w:rsid w:val="000047E4"/>
    <w:rsid w:val="00013BA8"/>
    <w:rsid w:val="00014BB2"/>
    <w:rsid w:val="00033AE6"/>
    <w:rsid w:val="000465C7"/>
    <w:rsid w:val="00047FCF"/>
    <w:rsid w:val="00084B4A"/>
    <w:rsid w:val="000914FD"/>
    <w:rsid w:val="00093078"/>
    <w:rsid w:val="000A365F"/>
    <w:rsid w:val="000D4D17"/>
    <w:rsid w:val="000E6B4B"/>
    <w:rsid w:val="0010069B"/>
    <w:rsid w:val="0010115C"/>
    <w:rsid w:val="00104718"/>
    <w:rsid w:val="0012191E"/>
    <w:rsid w:val="001341FC"/>
    <w:rsid w:val="00154BCC"/>
    <w:rsid w:val="00155BFC"/>
    <w:rsid w:val="00175037"/>
    <w:rsid w:val="00176C68"/>
    <w:rsid w:val="00182ED4"/>
    <w:rsid w:val="00192DF0"/>
    <w:rsid w:val="001A799F"/>
    <w:rsid w:val="001B10BE"/>
    <w:rsid w:val="001C2F81"/>
    <w:rsid w:val="001D2E91"/>
    <w:rsid w:val="001D4A67"/>
    <w:rsid w:val="001E55ED"/>
    <w:rsid w:val="001F36B5"/>
    <w:rsid w:val="001F5D65"/>
    <w:rsid w:val="00202D42"/>
    <w:rsid w:val="00236175"/>
    <w:rsid w:val="00272BCC"/>
    <w:rsid w:val="00282988"/>
    <w:rsid w:val="0028755A"/>
    <w:rsid w:val="00294A90"/>
    <w:rsid w:val="002A636F"/>
    <w:rsid w:val="002C3A62"/>
    <w:rsid w:val="002E6B5F"/>
    <w:rsid w:val="0030361C"/>
    <w:rsid w:val="0031393E"/>
    <w:rsid w:val="0032133A"/>
    <w:rsid w:val="00337C6F"/>
    <w:rsid w:val="00394776"/>
    <w:rsid w:val="003A22F9"/>
    <w:rsid w:val="003C4D26"/>
    <w:rsid w:val="003F28AA"/>
    <w:rsid w:val="00404D2F"/>
    <w:rsid w:val="00415CF5"/>
    <w:rsid w:val="0042550C"/>
    <w:rsid w:val="00425DC6"/>
    <w:rsid w:val="00435818"/>
    <w:rsid w:val="00435EAA"/>
    <w:rsid w:val="004842E0"/>
    <w:rsid w:val="004B072C"/>
    <w:rsid w:val="004B1A04"/>
    <w:rsid w:val="004C5180"/>
    <w:rsid w:val="004D18F0"/>
    <w:rsid w:val="004D2ADD"/>
    <w:rsid w:val="004F4195"/>
    <w:rsid w:val="00512D47"/>
    <w:rsid w:val="005136D0"/>
    <w:rsid w:val="00524851"/>
    <w:rsid w:val="00525107"/>
    <w:rsid w:val="00583270"/>
    <w:rsid w:val="00587A01"/>
    <w:rsid w:val="00590B09"/>
    <w:rsid w:val="005A343F"/>
    <w:rsid w:val="005A42ED"/>
    <w:rsid w:val="005B6A97"/>
    <w:rsid w:val="005D02F2"/>
    <w:rsid w:val="005E099D"/>
    <w:rsid w:val="00600E8C"/>
    <w:rsid w:val="006269AD"/>
    <w:rsid w:val="006436E9"/>
    <w:rsid w:val="00656A6F"/>
    <w:rsid w:val="00665B94"/>
    <w:rsid w:val="00667EBA"/>
    <w:rsid w:val="0068428D"/>
    <w:rsid w:val="006B4193"/>
    <w:rsid w:val="006B5B29"/>
    <w:rsid w:val="006D493A"/>
    <w:rsid w:val="006F0CDB"/>
    <w:rsid w:val="006F1987"/>
    <w:rsid w:val="007001E0"/>
    <w:rsid w:val="00716844"/>
    <w:rsid w:val="00721518"/>
    <w:rsid w:val="007312EC"/>
    <w:rsid w:val="007366AB"/>
    <w:rsid w:val="007504CB"/>
    <w:rsid w:val="007741E9"/>
    <w:rsid w:val="00775FA7"/>
    <w:rsid w:val="00780548"/>
    <w:rsid w:val="007B5019"/>
    <w:rsid w:val="007C4FA6"/>
    <w:rsid w:val="007E259A"/>
    <w:rsid w:val="00812A71"/>
    <w:rsid w:val="00815644"/>
    <w:rsid w:val="0083782C"/>
    <w:rsid w:val="00855AE3"/>
    <w:rsid w:val="00893F4E"/>
    <w:rsid w:val="008F4272"/>
    <w:rsid w:val="00906876"/>
    <w:rsid w:val="00942FAD"/>
    <w:rsid w:val="00951C92"/>
    <w:rsid w:val="0095235B"/>
    <w:rsid w:val="0097350D"/>
    <w:rsid w:val="0097519A"/>
    <w:rsid w:val="009A5DC9"/>
    <w:rsid w:val="009B5C87"/>
    <w:rsid w:val="009C3A8C"/>
    <w:rsid w:val="00A034F7"/>
    <w:rsid w:val="00A638D5"/>
    <w:rsid w:val="00A7051E"/>
    <w:rsid w:val="00A71340"/>
    <w:rsid w:val="00A77812"/>
    <w:rsid w:val="00A801F4"/>
    <w:rsid w:val="00A804C4"/>
    <w:rsid w:val="00A8058C"/>
    <w:rsid w:val="00A965D0"/>
    <w:rsid w:val="00AD4897"/>
    <w:rsid w:val="00AF7BB7"/>
    <w:rsid w:val="00B04EEC"/>
    <w:rsid w:val="00B11337"/>
    <w:rsid w:val="00B12B67"/>
    <w:rsid w:val="00B13188"/>
    <w:rsid w:val="00B14D76"/>
    <w:rsid w:val="00B2117E"/>
    <w:rsid w:val="00B347CA"/>
    <w:rsid w:val="00B36B9A"/>
    <w:rsid w:val="00B37C84"/>
    <w:rsid w:val="00B53604"/>
    <w:rsid w:val="00B827FA"/>
    <w:rsid w:val="00B92F25"/>
    <w:rsid w:val="00BA687E"/>
    <w:rsid w:val="00BE3BDA"/>
    <w:rsid w:val="00BF39A4"/>
    <w:rsid w:val="00C05AEF"/>
    <w:rsid w:val="00C565D1"/>
    <w:rsid w:val="00C60843"/>
    <w:rsid w:val="00CB0695"/>
    <w:rsid w:val="00CC2C79"/>
    <w:rsid w:val="00CE6FC6"/>
    <w:rsid w:val="00D053BA"/>
    <w:rsid w:val="00D163B8"/>
    <w:rsid w:val="00D31C96"/>
    <w:rsid w:val="00D52081"/>
    <w:rsid w:val="00D54461"/>
    <w:rsid w:val="00D719A2"/>
    <w:rsid w:val="00D86510"/>
    <w:rsid w:val="00DB1A7E"/>
    <w:rsid w:val="00DB2713"/>
    <w:rsid w:val="00DC34AE"/>
    <w:rsid w:val="00DE5CC5"/>
    <w:rsid w:val="00DF6781"/>
    <w:rsid w:val="00E02DFE"/>
    <w:rsid w:val="00E33EE9"/>
    <w:rsid w:val="00E426C4"/>
    <w:rsid w:val="00E66C44"/>
    <w:rsid w:val="00E705F3"/>
    <w:rsid w:val="00E75226"/>
    <w:rsid w:val="00E82E7C"/>
    <w:rsid w:val="00E91B08"/>
    <w:rsid w:val="00EA5BBC"/>
    <w:rsid w:val="00EB68A1"/>
    <w:rsid w:val="00ED215D"/>
    <w:rsid w:val="00ED31ED"/>
    <w:rsid w:val="00EE3EAD"/>
    <w:rsid w:val="00EE5B01"/>
    <w:rsid w:val="00F1036C"/>
    <w:rsid w:val="00F54854"/>
    <w:rsid w:val="00F56120"/>
    <w:rsid w:val="00F845E3"/>
    <w:rsid w:val="00FC6EB4"/>
    <w:rsid w:val="00FE318E"/>
    <w:rsid w:val="00FE362A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rsid w:val="003A22F9"/>
    <w:pPr>
      <w:spacing w:after="120"/>
      <w:ind w:left="283"/>
    </w:pPr>
    <w:rPr>
      <w:sz w:val="16"/>
      <w:szCs w:val="16"/>
    </w:rPr>
  </w:style>
  <w:style w:type="paragraph" w:styleId="GvdeMetni">
    <w:name w:val="Body Text"/>
    <w:basedOn w:val="Normal"/>
    <w:rsid w:val="003A22F9"/>
    <w:pPr>
      <w:spacing w:after="120"/>
    </w:pPr>
  </w:style>
  <w:style w:type="paragraph" w:styleId="KonuBal">
    <w:name w:val="Title"/>
    <w:basedOn w:val="Normal"/>
    <w:qFormat/>
    <w:rsid w:val="003A22F9"/>
    <w:pPr>
      <w:spacing w:line="360" w:lineRule="auto"/>
      <w:jc w:val="center"/>
    </w:pPr>
    <w:rPr>
      <w:rFonts w:ascii="Tahoma" w:hAnsi="Tahoma" w:cs="Tahoma"/>
      <w:b/>
      <w:bCs/>
      <w:lang w:eastAsia="en-US"/>
    </w:rPr>
  </w:style>
  <w:style w:type="paragraph" w:styleId="Altbilgi">
    <w:name w:val="footer"/>
    <w:basedOn w:val="Normal"/>
    <w:rsid w:val="003A22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A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3A22F9"/>
    <w:pPr>
      <w:tabs>
        <w:tab w:val="center" w:pos="4536"/>
        <w:tab w:val="right" w:pos="9072"/>
      </w:tabs>
    </w:pPr>
  </w:style>
  <w:style w:type="character" w:styleId="Kpr">
    <w:name w:val="Hyperlink"/>
    <w:rsid w:val="00721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ematikkaf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matikkaf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İLKÖĞRETİM OKULU  PERFORMANS ÖDEVİ DEĞERLENDİRME FORMU</vt:lpstr>
    </vt:vector>
  </TitlesOfParts>
  <Company>Datateknik</Company>
  <LinksUpToDate>false</LinksUpToDate>
  <CharactersWithSpaces>1704</CharactersWithSpaces>
  <SharedDoc>false</SharedDoc>
  <HLinks>
    <vt:vector size="12" baseType="variant"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http://www.matematikkafe.com/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http://www.matematikkafe.com/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İLKÖĞRETİM OKULU  PERFORMANS ÖDEVİ DEĞERLENDİRME FORMU</dc:title>
  <dc:creator>Exper Computer</dc:creator>
  <cp:lastModifiedBy>ev</cp:lastModifiedBy>
  <cp:revision>17</cp:revision>
  <cp:lastPrinted>2013-10-22T10:44:00Z</cp:lastPrinted>
  <dcterms:created xsi:type="dcterms:W3CDTF">2019-01-15T18:08:00Z</dcterms:created>
  <dcterms:modified xsi:type="dcterms:W3CDTF">2020-01-24T17:12:00Z</dcterms:modified>
</cp:coreProperties>
</file>